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24657" w14:textId="77777777" w:rsidR="00F01939" w:rsidRPr="009C4CD7" w:rsidRDefault="00F01939" w:rsidP="00F01939">
      <w:pPr>
        <w:pStyle w:val="paragraph"/>
        <w:spacing w:before="0" w:beforeAutospacing="0" w:after="0" w:afterAutospacing="0"/>
        <w:ind w:left="435" w:right="555"/>
        <w:jc w:val="center"/>
        <w:textAlignment w:val="baseline"/>
        <w:rPr>
          <w:b/>
          <w:bCs/>
        </w:rPr>
      </w:pPr>
      <w:r w:rsidRPr="009C4CD7">
        <w:rPr>
          <w:rStyle w:val="normaltextrun"/>
          <w:b/>
          <w:bCs/>
        </w:rPr>
        <w:t>PRÁCE S FILMEM</w:t>
      </w:r>
      <w:r w:rsidRPr="009C4CD7">
        <w:rPr>
          <w:rStyle w:val="eop"/>
          <w:rFonts w:eastAsia="Arial Black"/>
          <w:b/>
          <w:bCs/>
        </w:rPr>
        <w:t> </w:t>
      </w:r>
    </w:p>
    <w:p w14:paraId="3AED8DD8" w14:textId="77777777" w:rsidR="007E3019" w:rsidRPr="009C4CD7" w:rsidRDefault="00F01939" w:rsidP="00912BE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eastAsia="Arial Black"/>
          <w:b/>
          <w:bCs/>
        </w:rPr>
      </w:pPr>
      <w:r w:rsidRPr="009C4CD7">
        <w:rPr>
          <w:rStyle w:val="normaltextrun"/>
          <w:b/>
          <w:bCs/>
          <w:lang w:val="en-US"/>
        </w:rPr>
        <w:t>NORIMBERK</w:t>
      </w:r>
    </w:p>
    <w:p w14:paraId="5F192772" w14:textId="553A5C23" w:rsidR="00F01939" w:rsidRPr="009C4CD7" w:rsidRDefault="00F01939" w:rsidP="00912BE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eastAsia="Arial Black"/>
          <w:b/>
          <w:bCs/>
        </w:rPr>
      </w:pPr>
      <w:r w:rsidRPr="009C4CD7">
        <w:rPr>
          <w:rStyle w:val="normaltextrun"/>
          <w:b/>
          <w:bCs/>
          <w:lang w:val="en-US"/>
        </w:rPr>
        <w:t>METODIKA PRO UČITELE</w:t>
      </w:r>
      <w:r w:rsidRPr="009C4CD7">
        <w:rPr>
          <w:rStyle w:val="eop"/>
          <w:rFonts w:eastAsia="Arial Black"/>
          <w:b/>
          <w:bCs/>
        </w:rPr>
        <w:t> </w:t>
      </w:r>
    </w:p>
    <w:p w14:paraId="0B3BC0D0" w14:textId="77777777" w:rsidR="007E3019" w:rsidRPr="009C4CD7" w:rsidRDefault="007E3019" w:rsidP="00912BEF">
      <w:pPr>
        <w:pStyle w:val="paragraph"/>
        <w:spacing w:before="0" w:beforeAutospacing="0" w:after="0" w:afterAutospacing="0"/>
        <w:jc w:val="center"/>
        <w:textAlignment w:val="baseline"/>
        <w:rPr>
          <w:b/>
          <w:bCs/>
        </w:rPr>
      </w:pPr>
    </w:p>
    <w:p w14:paraId="630B3C92" w14:textId="2FDA35FF" w:rsidR="00F01939" w:rsidRPr="009C4CD7" w:rsidRDefault="00FF7068" w:rsidP="001F181F">
      <w:pPr>
        <w:pStyle w:val="paragraph"/>
        <w:spacing w:before="0" w:beforeAutospacing="0" w:after="0" w:afterAutospacing="0"/>
        <w:ind w:left="450"/>
        <w:jc w:val="both"/>
        <w:textAlignment w:val="baseline"/>
      </w:pPr>
      <w:r w:rsidRPr="009C4CD7">
        <w:rPr>
          <w:rStyle w:val="normaltextrun"/>
          <w:b/>
        </w:rPr>
        <w:t>C</w:t>
      </w:r>
      <w:r w:rsidR="00F01939" w:rsidRPr="009C4CD7">
        <w:rPr>
          <w:rStyle w:val="normaltextrun"/>
          <w:b/>
        </w:rPr>
        <w:t>ílová skupina:</w:t>
      </w:r>
      <w:r w:rsidR="007E3019" w:rsidRPr="009C4CD7">
        <w:rPr>
          <w:rStyle w:val="normaltextrun"/>
        </w:rPr>
        <w:t xml:space="preserve"> </w:t>
      </w:r>
      <w:r w:rsidR="00F01939" w:rsidRPr="009C4CD7">
        <w:rPr>
          <w:rStyle w:val="normaltextrun"/>
        </w:rPr>
        <w:t>žáci 9.</w:t>
      </w:r>
      <w:r w:rsidR="007E3019" w:rsidRPr="009C4CD7">
        <w:rPr>
          <w:rStyle w:val="normaltextrun"/>
        </w:rPr>
        <w:t xml:space="preserve"> </w:t>
      </w:r>
      <w:r w:rsidR="00F01939" w:rsidRPr="009C4CD7">
        <w:rPr>
          <w:rStyle w:val="normaltextrun"/>
        </w:rPr>
        <w:t>ročník</w:t>
      </w:r>
      <w:r w:rsidR="007E3019" w:rsidRPr="009C4CD7">
        <w:rPr>
          <w:rStyle w:val="normaltextrun"/>
        </w:rPr>
        <w:t xml:space="preserve">u </w:t>
      </w:r>
      <w:r w:rsidR="00F01939" w:rsidRPr="009C4CD7">
        <w:rPr>
          <w:rStyle w:val="normaltextrun"/>
        </w:rPr>
        <w:t>základní</w:t>
      </w:r>
      <w:r w:rsidR="007E3019" w:rsidRPr="009C4CD7">
        <w:rPr>
          <w:rStyle w:val="normaltextrun"/>
        </w:rPr>
        <w:t xml:space="preserve"> </w:t>
      </w:r>
      <w:r w:rsidR="00F01939" w:rsidRPr="009C4CD7">
        <w:rPr>
          <w:rStyle w:val="normaltextrun"/>
        </w:rPr>
        <w:t>školy</w:t>
      </w:r>
    </w:p>
    <w:p w14:paraId="411F860E" w14:textId="497BA705" w:rsidR="00F01939" w:rsidRPr="009C4CD7" w:rsidRDefault="00FF7068" w:rsidP="001F181F">
      <w:pPr>
        <w:pStyle w:val="paragraph"/>
        <w:spacing w:before="0" w:beforeAutospacing="0" w:after="0" w:afterAutospacing="0"/>
        <w:ind w:left="450"/>
        <w:jc w:val="both"/>
        <w:textAlignment w:val="baseline"/>
      </w:pPr>
      <w:r w:rsidRPr="009C4CD7">
        <w:rPr>
          <w:rStyle w:val="normaltextrun"/>
          <w:b/>
        </w:rPr>
        <w:t>Č</w:t>
      </w:r>
      <w:r w:rsidR="00F01939" w:rsidRPr="009C4CD7">
        <w:rPr>
          <w:rStyle w:val="normaltextrun"/>
          <w:b/>
        </w:rPr>
        <w:t>asová dotace:</w:t>
      </w:r>
      <w:r w:rsidR="007E3019" w:rsidRPr="009C4CD7">
        <w:rPr>
          <w:rStyle w:val="normaltextrun"/>
          <w:color w:val="374440"/>
        </w:rPr>
        <w:t xml:space="preserve"> </w:t>
      </w:r>
      <w:r w:rsidR="00F01939" w:rsidRPr="009C4CD7">
        <w:rPr>
          <w:rStyle w:val="normaltextrun"/>
        </w:rPr>
        <w:t>2</w:t>
      </w:r>
      <w:r w:rsidR="007E3019" w:rsidRPr="009C4CD7">
        <w:rPr>
          <w:rStyle w:val="normaltextrun"/>
        </w:rPr>
        <w:t xml:space="preserve"> </w:t>
      </w:r>
      <w:r w:rsidR="00F01939" w:rsidRPr="009C4CD7">
        <w:rPr>
          <w:rStyle w:val="normaltextrun"/>
        </w:rPr>
        <w:t>vyučovací hodiny</w:t>
      </w:r>
      <w:r w:rsidR="00F01939" w:rsidRPr="009C4CD7">
        <w:rPr>
          <w:rStyle w:val="eop"/>
          <w:rFonts w:eastAsia="Arial Black"/>
        </w:rPr>
        <w:t> </w:t>
      </w:r>
    </w:p>
    <w:p w14:paraId="716698D4" w14:textId="77777777" w:rsidR="00F01939" w:rsidRPr="009C4CD7" w:rsidRDefault="00F01939" w:rsidP="001F181F">
      <w:pPr>
        <w:pStyle w:val="paragraph"/>
        <w:numPr>
          <w:ilvl w:val="0"/>
          <w:numId w:val="12"/>
        </w:numPr>
        <w:spacing w:before="0" w:beforeAutospacing="0" w:after="0" w:afterAutospacing="0"/>
        <w:jc w:val="both"/>
        <w:textAlignment w:val="baseline"/>
      </w:pPr>
      <w:r w:rsidRPr="009C4CD7">
        <w:rPr>
          <w:rStyle w:val="normaltextrun"/>
          <w:lang w:val="en-US"/>
        </w:rPr>
        <w:t>hodina – práce s Pracovním listem 1 – film Norimberk</w:t>
      </w:r>
      <w:r w:rsidRPr="009C4CD7">
        <w:rPr>
          <w:rStyle w:val="eop"/>
          <w:rFonts w:eastAsia="Arial Black"/>
        </w:rPr>
        <w:t> </w:t>
      </w:r>
    </w:p>
    <w:p w14:paraId="080203BE" w14:textId="77777777" w:rsidR="00F01939" w:rsidRPr="009C4CD7" w:rsidRDefault="00F01939" w:rsidP="001F181F">
      <w:pPr>
        <w:pStyle w:val="paragraph"/>
        <w:numPr>
          <w:ilvl w:val="0"/>
          <w:numId w:val="12"/>
        </w:numPr>
        <w:spacing w:before="0" w:beforeAutospacing="0" w:after="0" w:afterAutospacing="0"/>
        <w:jc w:val="both"/>
        <w:textAlignment w:val="baseline"/>
      </w:pPr>
      <w:r w:rsidRPr="009C4CD7">
        <w:rPr>
          <w:rStyle w:val="normaltextrun"/>
          <w:lang w:val="en-US"/>
        </w:rPr>
        <w:t>hodina – práce s Pracovním listem 2 – film Norimberk</w:t>
      </w:r>
      <w:r w:rsidRPr="009C4CD7">
        <w:rPr>
          <w:rStyle w:val="eop"/>
          <w:rFonts w:eastAsia="Arial Black"/>
        </w:rPr>
        <w:t> </w:t>
      </w:r>
    </w:p>
    <w:p w14:paraId="5191C494" w14:textId="77777777" w:rsidR="00F777AD" w:rsidRPr="009C4CD7" w:rsidRDefault="00F777AD" w:rsidP="001F181F">
      <w:pPr>
        <w:pStyle w:val="paragraph"/>
        <w:spacing w:before="0" w:beforeAutospacing="0" w:after="0" w:afterAutospacing="0"/>
        <w:ind w:left="450" w:right="780"/>
        <w:jc w:val="both"/>
        <w:textAlignment w:val="baseline"/>
        <w:rPr>
          <w:rStyle w:val="normaltextrun"/>
          <w:b/>
        </w:rPr>
      </w:pPr>
    </w:p>
    <w:p w14:paraId="505633EA" w14:textId="736A56D3" w:rsidR="00F01939" w:rsidRPr="009C4CD7" w:rsidRDefault="00F14BCF" w:rsidP="001F181F">
      <w:pPr>
        <w:pStyle w:val="paragraph"/>
        <w:spacing w:before="0" w:beforeAutospacing="0" w:after="0" w:afterAutospacing="0"/>
        <w:ind w:left="450" w:right="780"/>
        <w:jc w:val="both"/>
        <w:textAlignment w:val="baseline"/>
      </w:pPr>
      <w:r w:rsidRPr="009C4CD7">
        <w:rPr>
          <w:rStyle w:val="normaltextrun"/>
          <w:b/>
        </w:rPr>
        <w:t>P</w:t>
      </w:r>
      <w:r w:rsidR="00F01939" w:rsidRPr="009C4CD7">
        <w:rPr>
          <w:rStyle w:val="normaltextrun"/>
          <w:b/>
        </w:rPr>
        <w:t>omůcky</w:t>
      </w:r>
      <w:r w:rsidR="00F01939" w:rsidRPr="009C4CD7">
        <w:rPr>
          <w:rStyle w:val="normaltextrun"/>
        </w:rPr>
        <w:t>:</w:t>
      </w:r>
      <w:r w:rsidR="00F01939" w:rsidRPr="009C4CD7">
        <w:rPr>
          <w:rStyle w:val="normaltextrun"/>
          <w:color w:val="374440"/>
        </w:rPr>
        <w:t> </w:t>
      </w:r>
      <w:r w:rsidR="00F01939" w:rsidRPr="009C4CD7">
        <w:rPr>
          <w:rStyle w:val="normaltextrun"/>
        </w:rPr>
        <w:t>vytištěný Pracovní list 1, vytištěný Pracovní list 2, počítač, připojení k</w:t>
      </w:r>
      <w:r w:rsidR="00EF422F" w:rsidRPr="009C4CD7">
        <w:rPr>
          <w:rStyle w:val="normaltextrun"/>
        </w:rPr>
        <w:t> </w:t>
      </w:r>
      <w:r w:rsidR="00F01939" w:rsidRPr="009C4CD7">
        <w:rPr>
          <w:rStyle w:val="normaltextrun"/>
        </w:rPr>
        <w:t>internetu</w:t>
      </w:r>
      <w:r w:rsidR="00EF422F" w:rsidRPr="009C4CD7">
        <w:rPr>
          <w:rStyle w:val="eop"/>
          <w:rFonts w:eastAsia="Arial Black"/>
        </w:rPr>
        <w:t xml:space="preserve">, lepicí </w:t>
      </w:r>
      <w:r w:rsidR="003F36CC" w:rsidRPr="009C4CD7">
        <w:rPr>
          <w:rStyle w:val="eop"/>
          <w:rFonts w:eastAsia="Arial Black"/>
        </w:rPr>
        <w:t>lístečky</w:t>
      </w:r>
    </w:p>
    <w:p w14:paraId="7C58BD7D" w14:textId="77777777" w:rsidR="00F777AD" w:rsidRPr="009C4CD7" w:rsidRDefault="00F777AD" w:rsidP="001F181F">
      <w:pPr>
        <w:pStyle w:val="paragraph"/>
        <w:spacing w:before="0" w:beforeAutospacing="0" w:after="0" w:afterAutospacing="0"/>
        <w:ind w:left="450" w:right="780"/>
        <w:jc w:val="both"/>
        <w:textAlignment w:val="baseline"/>
        <w:rPr>
          <w:rStyle w:val="normaltextrun"/>
          <w:b/>
        </w:rPr>
      </w:pPr>
    </w:p>
    <w:p w14:paraId="737ECEE7" w14:textId="6B7B82E0" w:rsidR="004748B3" w:rsidRPr="009C4CD7" w:rsidRDefault="002769C9" w:rsidP="001F181F">
      <w:pPr>
        <w:pStyle w:val="paragraph"/>
        <w:spacing w:before="0" w:beforeAutospacing="0" w:after="0" w:afterAutospacing="0"/>
        <w:ind w:left="450" w:right="780"/>
        <w:jc w:val="both"/>
        <w:textAlignment w:val="baseline"/>
        <w:rPr>
          <w:rStyle w:val="normaltextrun"/>
          <w:b/>
        </w:rPr>
      </w:pPr>
      <w:r w:rsidRPr="009C4CD7">
        <w:rPr>
          <w:rStyle w:val="normaltextrun"/>
          <w:b/>
        </w:rPr>
        <w:t>Z</w:t>
      </w:r>
      <w:r w:rsidR="00F01939" w:rsidRPr="009C4CD7">
        <w:rPr>
          <w:rStyle w:val="normaltextrun"/>
          <w:b/>
        </w:rPr>
        <w:t>ařazení do vzdělávacích oblastí a oborů (dle RVP platného od 2027/2028): </w:t>
      </w:r>
      <w:r w:rsidR="00F01939" w:rsidRPr="009C4CD7">
        <w:rPr>
          <w:rStyle w:val="eop"/>
          <w:rFonts w:eastAsia="Arial Black"/>
          <w:b/>
        </w:rPr>
        <w:t> </w:t>
      </w:r>
    </w:p>
    <w:p w14:paraId="1D987D2B" w14:textId="1B9D64C0" w:rsidR="00B858A3" w:rsidRPr="009C4CD7" w:rsidRDefault="002769C9" w:rsidP="001F181F">
      <w:pPr>
        <w:pStyle w:val="paragraph"/>
        <w:spacing w:before="0" w:beforeAutospacing="0" w:after="0" w:afterAutospacing="0"/>
        <w:ind w:left="450" w:right="630"/>
        <w:jc w:val="both"/>
        <w:textAlignment w:val="baseline"/>
        <w:rPr>
          <w:rStyle w:val="normaltextrun"/>
        </w:rPr>
      </w:pPr>
      <w:r w:rsidRPr="009C4CD7">
        <w:rPr>
          <w:rStyle w:val="normaltextrun"/>
          <w:b/>
          <w:bCs/>
        </w:rPr>
        <w:t>V</w:t>
      </w:r>
      <w:r w:rsidR="00791DB2" w:rsidRPr="009C4CD7">
        <w:rPr>
          <w:rStyle w:val="normaltextrun"/>
          <w:b/>
          <w:bCs/>
        </w:rPr>
        <w:t>zdělávací oblast</w:t>
      </w:r>
      <w:r w:rsidR="00A92F53" w:rsidRPr="009C4CD7">
        <w:rPr>
          <w:rStyle w:val="normaltextrun"/>
          <w:b/>
          <w:bCs/>
        </w:rPr>
        <w:t>:</w:t>
      </w:r>
      <w:r w:rsidR="00A92F53" w:rsidRPr="009C4CD7">
        <w:rPr>
          <w:rStyle w:val="normaltextrun"/>
        </w:rPr>
        <w:t xml:space="preserve"> Člověk a společnost</w:t>
      </w:r>
    </w:p>
    <w:p w14:paraId="3BCF4C64" w14:textId="505668FD" w:rsidR="00A223CE" w:rsidRPr="009C4CD7" w:rsidRDefault="002769C9" w:rsidP="001F181F">
      <w:pPr>
        <w:pStyle w:val="paragraph"/>
        <w:spacing w:before="0" w:beforeAutospacing="0" w:after="0" w:afterAutospacing="0"/>
        <w:ind w:left="450" w:right="630"/>
        <w:jc w:val="both"/>
        <w:textAlignment w:val="baseline"/>
        <w:rPr>
          <w:rStyle w:val="normaltextrun"/>
        </w:rPr>
      </w:pPr>
      <w:r w:rsidRPr="009C4CD7">
        <w:rPr>
          <w:rStyle w:val="normaltextrun"/>
          <w:b/>
          <w:bCs/>
        </w:rPr>
        <w:t>V</w:t>
      </w:r>
      <w:r w:rsidR="00A223CE" w:rsidRPr="009C4CD7">
        <w:rPr>
          <w:rStyle w:val="normaltextrun"/>
          <w:b/>
          <w:bCs/>
        </w:rPr>
        <w:t>zdělávací obor:</w:t>
      </w:r>
      <w:r w:rsidR="00A223CE" w:rsidRPr="009C4CD7">
        <w:rPr>
          <w:rStyle w:val="normaltextrun"/>
        </w:rPr>
        <w:t xml:space="preserve"> Dějepi</w:t>
      </w:r>
      <w:r w:rsidR="00A10875" w:rsidRPr="009C4CD7">
        <w:rPr>
          <w:rStyle w:val="normaltextrun"/>
        </w:rPr>
        <w:t>s</w:t>
      </w:r>
      <w:r w:rsidR="00B43A30" w:rsidRPr="009C4CD7">
        <w:rPr>
          <w:rStyle w:val="normaltextrun"/>
        </w:rPr>
        <w:t xml:space="preserve">, </w:t>
      </w:r>
      <w:r w:rsidR="00325712" w:rsidRPr="009C4CD7">
        <w:rPr>
          <w:rStyle w:val="normaltextrun"/>
        </w:rPr>
        <w:t>O</w:t>
      </w:r>
      <w:r w:rsidR="00B43A30" w:rsidRPr="009C4CD7">
        <w:rPr>
          <w:rStyle w:val="normaltextrun"/>
        </w:rPr>
        <w:t>bčanská</w:t>
      </w:r>
      <w:r w:rsidR="00C847A7" w:rsidRPr="009C4CD7">
        <w:rPr>
          <w:rStyle w:val="normaltextrun"/>
        </w:rPr>
        <w:t xml:space="preserve"> výchova</w:t>
      </w:r>
    </w:p>
    <w:p w14:paraId="4A8B8E0B" w14:textId="3AA0DCCE" w:rsidR="004F119A" w:rsidRPr="009C4CD7" w:rsidRDefault="002769C9" w:rsidP="001F181F">
      <w:pPr>
        <w:pStyle w:val="paragraph"/>
        <w:spacing w:before="0" w:beforeAutospacing="0" w:after="0" w:afterAutospacing="0"/>
        <w:ind w:left="450" w:right="630"/>
        <w:jc w:val="both"/>
        <w:textAlignment w:val="baseline"/>
        <w:rPr>
          <w:rStyle w:val="normaltextrun"/>
          <w:b/>
          <w:bCs/>
        </w:rPr>
      </w:pPr>
      <w:r w:rsidRPr="009C4CD7">
        <w:rPr>
          <w:rStyle w:val="normaltextrun"/>
          <w:b/>
          <w:bCs/>
        </w:rPr>
        <w:t>O</w:t>
      </w:r>
      <w:r w:rsidR="00FD62A8" w:rsidRPr="009C4CD7">
        <w:rPr>
          <w:rStyle w:val="normaltextrun"/>
          <w:b/>
          <w:bCs/>
        </w:rPr>
        <w:t>čekávané</w:t>
      </w:r>
      <w:r w:rsidR="004C3065" w:rsidRPr="009C4CD7">
        <w:rPr>
          <w:rStyle w:val="normaltextrun"/>
          <w:b/>
          <w:bCs/>
        </w:rPr>
        <w:t xml:space="preserve"> </w:t>
      </w:r>
      <w:r w:rsidR="00630DD3" w:rsidRPr="009C4CD7">
        <w:rPr>
          <w:rStyle w:val="normaltextrun"/>
          <w:b/>
          <w:bCs/>
        </w:rPr>
        <w:t>výsledky učení:</w:t>
      </w:r>
    </w:p>
    <w:p w14:paraId="5CAF031D" w14:textId="202098F4" w:rsidR="00F01939" w:rsidRPr="009C4CD7" w:rsidRDefault="00F01939" w:rsidP="001F181F">
      <w:pPr>
        <w:pStyle w:val="paragraph"/>
        <w:spacing w:before="0" w:beforeAutospacing="0" w:after="0" w:afterAutospacing="0"/>
        <w:ind w:left="450" w:right="630"/>
        <w:jc w:val="both"/>
        <w:textAlignment w:val="baseline"/>
      </w:pPr>
      <w:r w:rsidRPr="009C4CD7">
        <w:rPr>
          <w:rStyle w:val="normaltextrun"/>
        </w:rPr>
        <w:t>Žák vyloží na příkladech antisemitismus, rasismus a jejich nepřijatelnost z hlediska lidských práv.</w:t>
      </w:r>
      <w:r w:rsidRPr="009C4CD7">
        <w:rPr>
          <w:rStyle w:val="eop"/>
          <w:rFonts w:eastAsia="Arial Black"/>
        </w:rPr>
        <w:t> </w:t>
      </w:r>
    </w:p>
    <w:p w14:paraId="5F7801B0" w14:textId="6B0F688E" w:rsidR="00C53701" w:rsidRPr="009C4CD7" w:rsidRDefault="00F01939" w:rsidP="001F181F">
      <w:pPr>
        <w:pStyle w:val="paragraph"/>
        <w:spacing w:before="0" w:beforeAutospacing="0" w:after="0" w:afterAutospacing="0"/>
        <w:ind w:left="450" w:right="630"/>
        <w:jc w:val="both"/>
        <w:textAlignment w:val="baseline"/>
      </w:pPr>
      <w:r w:rsidRPr="009C4CD7">
        <w:rPr>
          <w:rStyle w:val="normaltextrun"/>
        </w:rPr>
        <w:t>Žák uvádí příklady zkušenosti s diskriminací, xenofobií, rasismem a dalšími projevy nesnášenlivého chování a analyzuje, jak bylo dané jednání řešeno.</w:t>
      </w:r>
      <w:r w:rsidRPr="009C4CD7">
        <w:rPr>
          <w:rStyle w:val="eop"/>
          <w:rFonts w:eastAsia="Arial Black"/>
        </w:rPr>
        <w:t> </w:t>
      </w:r>
    </w:p>
    <w:p w14:paraId="393AED73" w14:textId="77777777" w:rsidR="00F01939" w:rsidRPr="009C4CD7" w:rsidRDefault="00F01939" w:rsidP="001F181F">
      <w:pPr>
        <w:pStyle w:val="paragraph"/>
        <w:spacing w:before="0" w:beforeAutospacing="0" w:after="0" w:afterAutospacing="0"/>
        <w:ind w:left="450" w:right="780"/>
        <w:jc w:val="both"/>
        <w:textAlignment w:val="baseline"/>
      </w:pPr>
      <w:r w:rsidRPr="009C4CD7">
        <w:rPr>
          <w:rStyle w:val="eop"/>
          <w:rFonts w:eastAsia="Arial Black"/>
        </w:rPr>
        <w:t> </w:t>
      </w:r>
    </w:p>
    <w:p w14:paraId="24B415F8" w14:textId="056C04A1" w:rsidR="00F01939" w:rsidRPr="009C4CD7" w:rsidRDefault="0012240A" w:rsidP="001F181F">
      <w:pPr>
        <w:pStyle w:val="paragraph"/>
        <w:spacing w:before="0" w:beforeAutospacing="0" w:after="0" w:afterAutospacing="0"/>
        <w:ind w:left="450" w:right="780"/>
        <w:jc w:val="both"/>
        <w:textAlignment w:val="baseline"/>
        <w:rPr>
          <w:b/>
        </w:rPr>
      </w:pPr>
      <w:r w:rsidRPr="009C4CD7">
        <w:rPr>
          <w:rStyle w:val="normaltextrun"/>
          <w:b/>
        </w:rPr>
        <w:t>P</w:t>
      </w:r>
      <w:r w:rsidR="00F01939" w:rsidRPr="009C4CD7">
        <w:rPr>
          <w:rStyle w:val="normaltextrun"/>
          <w:b/>
        </w:rPr>
        <w:t>růřezová témata: </w:t>
      </w:r>
      <w:r w:rsidR="00F01939" w:rsidRPr="009C4CD7">
        <w:rPr>
          <w:rStyle w:val="eop"/>
          <w:rFonts w:eastAsia="Arial Black"/>
          <w:b/>
        </w:rPr>
        <w:t> </w:t>
      </w:r>
    </w:p>
    <w:p w14:paraId="2BBB7F9F" w14:textId="77777777" w:rsidR="00F01939" w:rsidRPr="009C4CD7" w:rsidRDefault="00F01939" w:rsidP="001F181F">
      <w:pPr>
        <w:pStyle w:val="paragraph"/>
        <w:spacing w:before="0" w:beforeAutospacing="0" w:after="0" w:afterAutospacing="0"/>
        <w:ind w:left="450" w:right="630"/>
        <w:jc w:val="both"/>
        <w:textAlignment w:val="baseline"/>
      </w:pPr>
      <w:r w:rsidRPr="009C4CD7">
        <w:rPr>
          <w:rStyle w:val="normaltextrun"/>
        </w:rPr>
        <w:t>Společnost pro všechny</w:t>
      </w:r>
      <w:r w:rsidRPr="009C4CD7">
        <w:rPr>
          <w:rStyle w:val="eop"/>
          <w:rFonts w:eastAsia="Arial Black"/>
        </w:rPr>
        <w:t> </w:t>
      </w:r>
    </w:p>
    <w:p w14:paraId="531BB6E6" w14:textId="77777777" w:rsidR="00F01939" w:rsidRPr="009C4CD7" w:rsidRDefault="00F01939" w:rsidP="001F181F">
      <w:pPr>
        <w:pStyle w:val="paragraph"/>
        <w:spacing w:before="0" w:beforeAutospacing="0" w:after="0" w:afterAutospacing="0"/>
        <w:ind w:left="450" w:right="630"/>
        <w:jc w:val="both"/>
        <w:textAlignment w:val="baseline"/>
      </w:pPr>
      <w:r w:rsidRPr="009C4CD7">
        <w:rPr>
          <w:rStyle w:val="eop"/>
          <w:rFonts w:eastAsia="Arial Black"/>
        </w:rPr>
        <w:t> </w:t>
      </w:r>
    </w:p>
    <w:p w14:paraId="42553D51" w14:textId="1B7E7E4A" w:rsidR="00A66474" w:rsidRPr="009C4CD7" w:rsidRDefault="0012240A" w:rsidP="001F181F">
      <w:pPr>
        <w:pStyle w:val="paragraph"/>
        <w:spacing w:before="0" w:beforeAutospacing="0" w:after="0" w:afterAutospacing="0"/>
        <w:ind w:left="450" w:right="780"/>
        <w:jc w:val="both"/>
        <w:textAlignment w:val="baseline"/>
        <w:rPr>
          <w:b/>
        </w:rPr>
      </w:pPr>
      <w:r w:rsidRPr="009C4CD7">
        <w:rPr>
          <w:rStyle w:val="normaltextrun"/>
          <w:b/>
        </w:rPr>
        <w:t>K</w:t>
      </w:r>
      <w:r w:rsidR="00F01939" w:rsidRPr="009C4CD7">
        <w:rPr>
          <w:rStyle w:val="normaltextrun"/>
          <w:b/>
        </w:rPr>
        <w:t>líčové kompetence:</w:t>
      </w:r>
      <w:r w:rsidR="00F01939" w:rsidRPr="009C4CD7">
        <w:rPr>
          <w:rStyle w:val="eop"/>
          <w:rFonts w:eastAsia="Arial Black"/>
          <w:b/>
        </w:rPr>
        <w:t> </w:t>
      </w:r>
    </w:p>
    <w:p w14:paraId="1CFB9049" w14:textId="01AF0486" w:rsidR="001F5E77" w:rsidRPr="009C4CD7" w:rsidRDefault="00D04D8A" w:rsidP="001F181F">
      <w:pPr>
        <w:pStyle w:val="paragraph"/>
        <w:spacing w:before="0" w:beforeAutospacing="0" w:after="0" w:afterAutospacing="0"/>
        <w:ind w:left="450" w:right="630"/>
        <w:jc w:val="both"/>
        <w:textAlignment w:val="baseline"/>
        <w:rPr>
          <w:rStyle w:val="normaltextrun"/>
        </w:rPr>
      </w:pPr>
      <w:r w:rsidRPr="009C4CD7">
        <w:rPr>
          <w:rStyle w:val="normaltextrun"/>
        </w:rPr>
        <w:t>k</w:t>
      </w:r>
      <w:r w:rsidR="001F5E77" w:rsidRPr="009C4CD7">
        <w:rPr>
          <w:rStyle w:val="normaltextrun"/>
        </w:rPr>
        <w:t>ompetence k</w:t>
      </w:r>
      <w:r w:rsidR="00B859FF" w:rsidRPr="009C4CD7">
        <w:rPr>
          <w:rStyle w:val="normaltextrun"/>
        </w:rPr>
        <w:t> </w:t>
      </w:r>
      <w:r w:rsidR="001F5E77" w:rsidRPr="009C4CD7">
        <w:rPr>
          <w:rStyle w:val="normaltextrun"/>
        </w:rPr>
        <w:t>uče</w:t>
      </w:r>
      <w:r w:rsidR="00B859FF" w:rsidRPr="009C4CD7">
        <w:rPr>
          <w:rStyle w:val="normaltextrun"/>
        </w:rPr>
        <w:t xml:space="preserve">ní: </w:t>
      </w:r>
    </w:p>
    <w:p w14:paraId="1A5A38EF" w14:textId="6F1EF50F" w:rsidR="00B859FF" w:rsidRPr="009C4CD7" w:rsidRDefault="00DE0613" w:rsidP="001F181F">
      <w:pPr>
        <w:pStyle w:val="paragraph"/>
        <w:spacing w:before="0" w:beforeAutospacing="0" w:after="0" w:afterAutospacing="0"/>
        <w:ind w:left="450" w:right="630"/>
        <w:jc w:val="both"/>
        <w:textAlignment w:val="baseline"/>
        <w:rPr>
          <w:rStyle w:val="normaltextrun"/>
        </w:rPr>
      </w:pPr>
      <w:r w:rsidRPr="009C4CD7">
        <w:rPr>
          <w:rStyle w:val="normaltextrun"/>
        </w:rPr>
        <w:t xml:space="preserve">Žák: </w:t>
      </w:r>
    </w:p>
    <w:p w14:paraId="12AA57F6" w14:textId="1E90B08A" w:rsidR="00DE0613" w:rsidRPr="009C4CD7" w:rsidRDefault="0078768C" w:rsidP="001F181F">
      <w:pPr>
        <w:pStyle w:val="paragraph"/>
        <w:numPr>
          <w:ilvl w:val="0"/>
          <w:numId w:val="42"/>
        </w:numPr>
        <w:spacing w:before="0" w:beforeAutospacing="0" w:after="0" w:afterAutospacing="0"/>
        <w:ind w:right="630"/>
        <w:jc w:val="both"/>
        <w:textAlignment w:val="baseline"/>
        <w:rPr>
          <w:rStyle w:val="normaltextrun"/>
        </w:rPr>
      </w:pPr>
      <w:r w:rsidRPr="009C4CD7">
        <w:rPr>
          <w:rStyle w:val="normaltextrun"/>
        </w:rPr>
        <w:t>propojuje historické poznatky</w:t>
      </w:r>
      <w:r w:rsidR="00755975" w:rsidRPr="009C4CD7">
        <w:rPr>
          <w:rStyle w:val="normaltextrun"/>
        </w:rPr>
        <w:t xml:space="preserve"> se současnými společenskými otázkami</w:t>
      </w:r>
    </w:p>
    <w:p w14:paraId="31205B51" w14:textId="7D40992E" w:rsidR="00533D66" w:rsidRPr="009C4CD7" w:rsidRDefault="00533D66" w:rsidP="001F181F">
      <w:pPr>
        <w:pStyle w:val="paragraph"/>
        <w:numPr>
          <w:ilvl w:val="0"/>
          <w:numId w:val="42"/>
        </w:numPr>
        <w:spacing w:before="0" w:beforeAutospacing="0" w:after="0" w:afterAutospacing="0"/>
        <w:ind w:right="630"/>
        <w:jc w:val="both"/>
        <w:textAlignment w:val="baseline"/>
        <w:rPr>
          <w:rStyle w:val="normaltextrun"/>
        </w:rPr>
      </w:pPr>
      <w:r w:rsidRPr="009C4CD7">
        <w:rPr>
          <w:rStyle w:val="normaltextrun"/>
        </w:rPr>
        <w:t xml:space="preserve">formuluje otázky a vyhledává </w:t>
      </w:r>
      <w:r w:rsidR="00940FF9" w:rsidRPr="009C4CD7">
        <w:rPr>
          <w:rStyle w:val="normaltextrun"/>
        </w:rPr>
        <w:t>souvislosti</w:t>
      </w:r>
    </w:p>
    <w:p w14:paraId="1E4AA053" w14:textId="7540E35F" w:rsidR="00940FF9" w:rsidRPr="009C4CD7" w:rsidRDefault="00BE239D" w:rsidP="001F181F">
      <w:pPr>
        <w:pStyle w:val="paragraph"/>
        <w:spacing w:before="0" w:beforeAutospacing="0" w:after="0" w:afterAutospacing="0"/>
        <w:ind w:right="630" w:firstLine="450"/>
        <w:jc w:val="both"/>
        <w:textAlignment w:val="baseline"/>
        <w:rPr>
          <w:rStyle w:val="normaltextrun"/>
        </w:rPr>
      </w:pPr>
      <w:r w:rsidRPr="009C4CD7">
        <w:rPr>
          <w:rStyle w:val="normaltextrun"/>
        </w:rPr>
        <w:t>k</w:t>
      </w:r>
      <w:r w:rsidR="00211597" w:rsidRPr="009C4CD7">
        <w:rPr>
          <w:rStyle w:val="normaltextrun"/>
        </w:rPr>
        <w:t>ompetence k</w:t>
      </w:r>
      <w:r w:rsidR="0035062D" w:rsidRPr="009C4CD7">
        <w:rPr>
          <w:rStyle w:val="normaltextrun"/>
        </w:rPr>
        <w:t>omunikativní:</w:t>
      </w:r>
    </w:p>
    <w:p w14:paraId="4D83DCB5" w14:textId="15AE3775" w:rsidR="00DA3D15" w:rsidRPr="009C4CD7" w:rsidRDefault="00DA3D15" w:rsidP="001F181F">
      <w:pPr>
        <w:pStyle w:val="paragraph"/>
        <w:spacing w:before="0" w:beforeAutospacing="0" w:after="0" w:afterAutospacing="0"/>
        <w:ind w:right="630" w:firstLine="450"/>
        <w:jc w:val="both"/>
        <w:textAlignment w:val="baseline"/>
        <w:rPr>
          <w:rStyle w:val="normaltextrun"/>
        </w:rPr>
      </w:pPr>
      <w:r w:rsidRPr="009C4CD7">
        <w:rPr>
          <w:rStyle w:val="normaltextrun"/>
        </w:rPr>
        <w:t>Žák:</w:t>
      </w:r>
    </w:p>
    <w:p w14:paraId="66E98F1D" w14:textId="21E5A25B" w:rsidR="00DA3D15" w:rsidRPr="009C4CD7" w:rsidRDefault="0083073A" w:rsidP="001F181F">
      <w:pPr>
        <w:pStyle w:val="paragraph"/>
        <w:numPr>
          <w:ilvl w:val="0"/>
          <w:numId w:val="43"/>
        </w:numPr>
        <w:spacing w:before="0" w:beforeAutospacing="0" w:after="0" w:afterAutospacing="0"/>
        <w:ind w:right="630"/>
        <w:jc w:val="both"/>
        <w:textAlignment w:val="baseline"/>
        <w:rPr>
          <w:rStyle w:val="normaltextrun"/>
        </w:rPr>
      </w:pPr>
      <w:r w:rsidRPr="009C4CD7">
        <w:rPr>
          <w:rStyle w:val="normaltextrun"/>
        </w:rPr>
        <w:t>formuluje vlastní názor a argumentuje</w:t>
      </w:r>
    </w:p>
    <w:p w14:paraId="3CD248BB" w14:textId="69D6C856" w:rsidR="0083073A" w:rsidRPr="009C4CD7" w:rsidRDefault="005869BC" w:rsidP="001F181F">
      <w:pPr>
        <w:pStyle w:val="paragraph"/>
        <w:numPr>
          <w:ilvl w:val="0"/>
          <w:numId w:val="43"/>
        </w:numPr>
        <w:spacing w:before="0" w:beforeAutospacing="0" w:after="0" w:afterAutospacing="0"/>
        <w:ind w:right="630"/>
        <w:jc w:val="both"/>
        <w:textAlignment w:val="baseline"/>
        <w:rPr>
          <w:rStyle w:val="normaltextrun"/>
        </w:rPr>
      </w:pPr>
      <w:r w:rsidRPr="009C4CD7">
        <w:rPr>
          <w:rStyle w:val="normaltextrun"/>
        </w:rPr>
        <w:t xml:space="preserve">naslouchá druhým a </w:t>
      </w:r>
      <w:r w:rsidR="00973666" w:rsidRPr="009C4CD7">
        <w:rPr>
          <w:rStyle w:val="normaltextrun"/>
        </w:rPr>
        <w:t>re</w:t>
      </w:r>
      <w:r w:rsidR="0087204C" w:rsidRPr="009C4CD7">
        <w:rPr>
          <w:rStyle w:val="normaltextrun"/>
        </w:rPr>
        <w:t>spektuje odlišné perspektiv</w:t>
      </w:r>
      <w:r w:rsidR="00590E12" w:rsidRPr="009C4CD7">
        <w:rPr>
          <w:rStyle w:val="normaltextrun"/>
        </w:rPr>
        <w:t>y</w:t>
      </w:r>
    </w:p>
    <w:p w14:paraId="0905485A" w14:textId="088A56EA" w:rsidR="00590E12" w:rsidRPr="009C4CD7" w:rsidRDefault="00590E12" w:rsidP="001F181F">
      <w:pPr>
        <w:pStyle w:val="paragraph"/>
        <w:numPr>
          <w:ilvl w:val="0"/>
          <w:numId w:val="43"/>
        </w:numPr>
        <w:spacing w:before="0" w:beforeAutospacing="0" w:after="0" w:afterAutospacing="0"/>
        <w:ind w:right="630"/>
        <w:jc w:val="both"/>
        <w:textAlignment w:val="baseline"/>
        <w:rPr>
          <w:rStyle w:val="normaltextrun"/>
        </w:rPr>
      </w:pPr>
      <w:r w:rsidRPr="009C4CD7">
        <w:rPr>
          <w:rStyle w:val="normaltextrun"/>
        </w:rPr>
        <w:t xml:space="preserve">kultivovaně vede </w:t>
      </w:r>
      <w:r w:rsidR="006666DB" w:rsidRPr="009C4CD7">
        <w:rPr>
          <w:rStyle w:val="normaltextrun"/>
        </w:rPr>
        <w:t xml:space="preserve">dialog </w:t>
      </w:r>
    </w:p>
    <w:p w14:paraId="58A50C72" w14:textId="1B6D144C" w:rsidR="00793823" w:rsidRPr="009C4CD7" w:rsidRDefault="00793823" w:rsidP="001F181F">
      <w:pPr>
        <w:pStyle w:val="paragraph"/>
        <w:spacing w:before="0" w:beforeAutospacing="0" w:after="0" w:afterAutospacing="0"/>
        <w:ind w:left="450" w:right="630"/>
        <w:jc w:val="both"/>
        <w:textAlignment w:val="baseline"/>
        <w:rPr>
          <w:rStyle w:val="normaltextrun"/>
        </w:rPr>
      </w:pPr>
      <w:r w:rsidRPr="009C4CD7">
        <w:rPr>
          <w:rStyle w:val="normaltextrun"/>
        </w:rPr>
        <w:t>kompetence sociální a person</w:t>
      </w:r>
      <w:r w:rsidR="00EA0E1F" w:rsidRPr="009C4CD7">
        <w:rPr>
          <w:rStyle w:val="normaltextrun"/>
        </w:rPr>
        <w:t>ální</w:t>
      </w:r>
    </w:p>
    <w:p w14:paraId="06E60B97" w14:textId="31B6C778" w:rsidR="00EA0E1F" w:rsidRPr="009C4CD7" w:rsidRDefault="00EA0E1F" w:rsidP="001F181F">
      <w:pPr>
        <w:pStyle w:val="paragraph"/>
        <w:spacing w:before="0" w:beforeAutospacing="0" w:after="0" w:afterAutospacing="0"/>
        <w:ind w:left="450" w:right="630"/>
        <w:jc w:val="both"/>
        <w:textAlignment w:val="baseline"/>
        <w:rPr>
          <w:rStyle w:val="normaltextrun"/>
        </w:rPr>
      </w:pPr>
      <w:r w:rsidRPr="009C4CD7">
        <w:rPr>
          <w:rStyle w:val="normaltextrun"/>
        </w:rPr>
        <w:t>Žák:</w:t>
      </w:r>
    </w:p>
    <w:p w14:paraId="797369FA" w14:textId="52ADFA59" w:rsidR="00EA0E1F" w:rsidRPr="009C4CD7" w:rsidRDefault="00C9266E" w:rsidP="001F181F">
      <w:pPr>
        <w:pStyle w:val="paragraph"/>
        <w:numPr>
          <w:ilvl w:val="0"/>
          <w:numId w:val="44"/>
        </w:numPr>
        <w:spacing w:before="0" w:beforeAutospacing="0" w:after="0" w:afterAutospacing="0"/>
        <w:ind w:right="630"/>
        <w:jc w:val="both"/>
        <w:textAlignment w:val="baseline"/>
        <w:rPr>
          <w:rStyle w:val="normaltextrun"/>
        </w:rPr>
      </w:pPr>
      <w:r w:rsidRPr="009C4CD7">
        <w:rPr>
          <w:rStyle w:val="normaltextrun"/>
        </w:rPr>
        <w:t>reflektuje své postoje a hodnoty</w:t>
      </w:r>
    </w:p>
    <w:p w14:paraId="2B0AD845" w14:textId="584A7054" w:rsidR="0084624F" w:rsidRPr="009C4CD7" w:rsidRDefault="00C9266E" w:rsidP="001F181F">
      <w:pPr>
        <w:pStyle w:val="paragraph"/>
        <w:numPr>
          <w:ilvl w:val="0"/>
          <w:numId w:val="44"/>
        </w:numPr>
        <w:spacing w:before="0" w:beforeAutospacing="0" w:after="0" w:afterAutospacing="0"/>
        <w:ind w:right="630"/>
        <w:jc w:val="both"/>
        <w:textAlignment w:val="baseline"/>
        <w:rPr>
          <w:rStyle w:val="normaltextrun"/>
        </w:rPr>
      </w:pPr>
      <w:r w:rsidRPr="009C4CD7">
        <w:rPr>
          <w:rStyle w:val="normaltextrun"/>
        </w:rPr>
        <w:t>spolupracuje ve skupině</w:t>
      </w:r>
    </w:p>
    <w:p w14:paraId="28B8CAA4" w14:textId="2B34A08A" w:rsidR="00BA4281" w:rsidRPr="009C4CD7" w:rsidRDefault="00BA4281" w:rsidP="001F181F">
      <w:pPr>
        <w:pStyle w:val="paragraph"/>
        <w:spacing w:before="0" w:beforeAutospacing="0" w:after="0" w:afterAutospacing="0"/>
        <w:ind w:left="450" w:right="630"/>
        <w:jc w:val="both"/>
        <w:textAlignment w:val="baseline"/>
        <w:rPr>
          <w:rStyle w:val="normaltextrun"/>
        </w:rPr>
      </w:pPr>
      <w:r w:rsidRPr="009C4CD7">
        <w:rPr>
          <w:rStyle w:val="normaltextrun"/>
        </w:rPr>
        <w:t>kompetence občanské</w:t>
      </w:r>
    </w:p>
    <w:p w14:paraId="5409CC8A" w14:textId="193C7ABF" w:rsidR="00F07782" w:rsidRPr="009C4CD7" w:rsidRDefault="00F07782" w:rsidP="001F181F">
      <w:pPr>
        <w:pStyle w:val="paragraph"/>
        <w:spacing w:before="0" w:beforeAutospacing="0" w:after="0" w:afterAutospacing="0"/>
        <w:ind w:left="450" w:right="630"/>
        <w:jc w:val="both"/>
        <w:textAlignment w:val="baseline"/>
        <w:rPr>
          <w:rStyle w:val="normaltextrun"/>
        </w:rPr>
      </w:pPr>
      <w:r w:rsidRPr="009C4CD7">
        <w:rPr>
          <w:rStyle w:val="normaltextrun"/>
        </w:rPr>
        <w:t>Žák:</w:t>
      </w:r>
    </w:p>
    <w:p w14:paraId="1BB6183F" w14:textId="22E45417" w:rsidR="00F07782" w:rsidRPr="009C4CD7" w:rsidRDefault="00DF4921" w:rsidP="001F181F">
      <w:pPr>
        <w:pStyle w:val="paragraph"/>
        <w:numPr>
          <w:ilvl w:val="0"/>
          <w:numId w:val="45"/>
        </w:numPr>
        <w:spacing w:before="0" w:beforeAutospacing="0" w:after="0" w:afterAutospacing="0"/>
        <w:ind w:right="630"/>
        <w:jc w:val="both"/>
        <w:textAlignment w:val="baseline"/>
        <w:rPr>
          <w:rStyle w:val="normaltextrun"/>
        </w:rPr>
      </w:pPr>
      <w:r w:rsidRPr="009C4CD7">
        <w:rPr>
          <w:rStyle w:val="normaltextrun"/>
        </w:rPr>
        <w:t>chápe význam osobní odpovědnosti za své</w:t>
      </w:r>
      <w:r w:rsidR="00985DE3" w:rsidRPr="009C4CD7">
        <w:rPr>
          <w:rStyle w:val="normaltextrun"/>
        </w:rPr>
        <w:t xml:space="preserve"> jednání</w:t>
      </w:r>
    </w:p>
    <w:p w14:paraId="7B92625D" w14:textId="1C3F7AC3" w:rsidR="00985DE3" w:rsidRPr="009C4CD7" w:rsidRDefault="00F24B9F" w:rsidP="001F181F">
      <w:pPr>
        <w:pStyle w:val="paragraph"/>
        <w:numPr>
          <w:ilvl w:val="0"/>
          <w:numId w:val="45"/>
        </w:numPr>
        <w:spacing w:before="0" w:beforeAutospacing="0" w:after="0" w:afterAutospacing="0"/>
        <w:ind w:right="630"/>
        <w:jc w:val="both"/>
        <w:textAlignment w:val="baseline"/>
        <w:rPr>
          <w:rStyle w:val="normaltextrun"/>
        </w:rPr>
      </w:pPr>
      <w:r w:rsidRPr="009C4CD7">
        <w:rPr>
          <w:rStyle w:val="normaltextrun"/>
        </w:rPr>
        <w:t>uvědomuje si význam ochrany demokratických principů a lidských práv</w:t>
      </w:r>
    </w:p>
    <w:p w14:paraId="5D5D60AA" w14:textId="0BDB779F" w:rsidR="001F1463" w:rsidRPr="009C4CD7" w:rsidRDefault="00DF33A5" w:rsidP="001F181F">
      <w:pPr>
        <w:pStyle w:val="paragraph"/>
        <w:numPr>
          <w:ilvl w:val="0"/>
          <w:numId w:val="45"/>
        </w:numPr>
        <w:spacing w:before="0" w:beforeAutospacing="0" w:after="0" w:afterAutospacing="0"/>
        <w:ind w:right="630"/>
        <w:jc w:val="both"/>
        <w:textAlignment w:val="baseline"/>
        <w:rPr>
          <w:rStyle w:val="normaltextrun"/>
        </w:rPr>
      </w:pPr>
      <w:r w:rsidRPr="009C4CD7">
        <w:rPr>
          <w:rStyle w:val="normaltextrun"/>
        </w:rPr>
        <w:t>rozpozn</w:t>
      </w:r>
      <w:r w:rsidR="00FF2861" w:rsidRPr="009C4CD7">
        <w:rPr>
          <w:rStyle w:val="normaltextrun"/>
        </w:rPr>
        <w:t>ává rizika manipulace a zneužití moci</w:t>
      </w:r>
    </w:p>
    <w:p w14:paraId="307B49E2" w14:textId="27E76A77" w:rsidR="001E29EB" w:rsidRPr="009C4CD7" w:rsidRDefault="001E29EB" w:rsidP="001F181F">
      <w:pPr>
        <w:pStyle w:val="paragraph"/>
        <w:spacing w:before="0" w:beforeAutospacing="0" w:after="0" w:afterAutospacing="0"/>
        <w:ind w:left="450" w:right="630"/>
        <w:jc w:val="both"/>
        <w:textAlignment w:val="baseline"/>
        <w:rPr>
          <w:rStyle w:val="normaltextrun"/>
        </w:rPr>
      </w:pPr>
      <w:r w:rsidRPr="009C4CD7">
        <w:rPr>
          <w:rStyle w:val="normaltextrun"/>
        </w:rPr>
        <w:t>kompetence k řešení problému</w:t>
      </w:r>
    </w:p>
    <w:p w14:paraId="28D73D24" w14:textId="09EC9C64" w:rsidR="002E4665" w:rsidRPr="009C4CD7" w:rsidRDefault="002E4665" w:rsidP="001F181F">
      <w:pPr>
        <w:pStyle w:val="paragraph"/>
        <w:spacing w:before="0" w:beforeAutospacing="0" w:after="0" w:afterAutospacing="0"/>
        <w:ind w:left="450" w:right="630"/>
        <w:jc w:val="both"/>
        <w:textAlignment w:val="baseline"/>
        <w:rPr>
          <w:rStyle w:val="normaltextrun"/>
        </w:rPr>
      </w:pPr>
      <w:r w:rsidRPr="009C4CD7">
        <w:rPr>
          <w:rStyle w:val="normaltextrun"/>
        </w:rPr>
        <w:t xml:space="preserve">Žák: </w:t>
      </w:r>
    </w:p>
    <w:p w14:paraId="70C1A180" w14:textId="4D6BE63D" w:rsidR="002E4665" w:rsidRPr="009C4CD7" w:rsidRDefault="00B91D8B" w:rsidP="001F181F">
      <w:pPr>
        <w:pStyle w:val="paragraph"/>
        <w:numPr>
          <w:ilvl w:val="0"/>
          <w:numId w:val="46"/>
        </w:numPr>
        <w:spacing w:before="0" w:beforeAutospacing="0" w:after="0" w:afterAutospacing="0"/>
        <w:ind w:right="630"/>
        <w:jc w:val="both"/>
        <w:textAlignment w:val="baseline"/>
        <w:rPr>
          <w:rStyle w:val="normaltextrun"/>
        </w:rPr>
      </w:pPr>
      <w:r w:rsidRPr="009C4CD7">
        <w:rPr>
          <w:rStyle w:val="normaltextrun"/>
        </w:rPr>
        <w:t>posuzuje situace z více hledisek</w:t>
      </w:r>
    </w:p>
    <w:p w14:paraId="16A537D6" w14:textId="3C83F0FF" w:rsidR="00A4107E" w:rsidRPr="009C4CD7" w:rsidRDefault="00A4107E" w:rsidP="001F181F">
      <w:pPr>
        <w:pStyle w:val="paragraph"/>
        <w:numPr>
          <w:ilvl w:val="0"/>
          <w:numId w:val="46"/>
        </w:numPr>
        <w:spacing w:before="0" w:beforeAutospacing="0" w:after="0" w:afterAutospacing="0"/>
        <w:ind w:right="630"/>
        <w:jc w:val="both"/>
        <w:textAlignment w:val="baseline"/>
        <w:rPr>
          <w:rStyle w:val="normaltextrun"/>
        </w:rPr>
      </w:pPr>
      <w:r w:rsidRPr="009C4CD7">
        <w:rPr>
          <w:rStyle w:val="normaltextrun"/>
        </w:rPr>
        <w:t>analyzuje morální dilemata</w:t>
      </w:r>
    </w:p>
    <w:p w14:paraId="19B702DD" w14:textId="77777777" w:rsidR="00F01939" w:rsidRPr="009C4CD7" w:rsidRDefault="00F01939" w:rsidP="001F181F">
      <w:pPr>
        <w:pStyle w:val="paragraph"/>
        <w:spacing w:before="0" w:beforeAutospacing="0" w:after="0" w:afterAutospacing="0"/>
        <w:ind w:right="780"/>
        <w:jc w:val="both"/>
        <w:textAlignment w:val="baseline"/>
      </w:pPr>
      <w:r w:rsidRPr="009C4CD7">
        <w:rPr>
          <w:rStyle w:val="eop"/>
          <w:rFonts w:eastAsia="Arial Black"/>
        </w:rPr>
        <w:t> </w:t>
      </w:r>
    </w:p>
    <w:p w14:paraId="096F1BA9" w14:textId="77777777" w:rsidR="009C4CD7" w:rsidRDefault="009C4CD7" w:rsidP="001F181F">
      <w:pPr>
        <w:pStyle w:val="paragraph"/>
        <w:spacing w:before="0" w:beforeAutospacing="0" w:after="0" w:afterAutospacing="0"/>
        <w:ind w:left="450" w:right="780"/>
        <w:jc w:val="both"/>
        <w:textAlignment w:val="baseline"/>
        <w:rPr>
          <w:rStyle w:val="normaltextrun"/>
          <w:b/>
        </w:rPr>
      </w:pPr>
    </w:p>
    <w:p w14:paraId="1CF586AB" w14:textId="3F8FC46B" w:rsidR="00F01939" w:rsidRPr="009C4CD7" w:rsidRDefault="00543539" w:rsidP="001F181F">
      <w:pPr>
        <w:pStyle w:val="paragraph"/>
        <w:spacing w:before="0" w:beforeAutospacing="0" w:after="0" w:afterAutospacing="0"/>
        <w:ind w:left="450" w:right="780"/>
        <w:jc w:val="both"/>
        <w:textAlignment w:val="baseline"/>
        <w:rPr>
          <w:b/>
        </w:rPr>
      </w:pPr>
      <w:r w:rsidRPr="009C4CD7">
        <w:rPr>
          <w:rStyle w:val="normaltextrun"/>
          <w:b/>
        </w:rPr>
        <w:lastRenderedPageBreak/>
        <w:t>C</w:t>
      </w:r>
      <w:r w:rsidR="00F01939" w:rsidRPr="009C4CD7">
        <w:rPr>
          <w:rStyle w:val="normaltextrun"/>
          <w:b/>
        </w:rPr>
        <w:t>íl materiálu:</w:t>
      </w:r>
      <w:r w:rsidR="00F01939" w:rsidRPr="009C4CD7">
        <w:rPr>
          <w:rStyle w:val="eop"/>
          <w:rFonts w:eastAsia="Arial Black"/>
          <w:b/>
        </w:rPr>
        <w:t> </w:t>
      </w:r>
    </w:p>
    <w:p w14:paraId="123C124F" w14:textId="77777777" w:rsidR="00F01939" w:rsidRPr="009C4CD7" w:rsidRDefault="00F01939" w:rsidP="001F181F">
      <w:pPr>
        <w:pStyle w:val="paragraph"/>
        <w:spacing w:before="0" w:beforeAutospacing="0" w:after="0" w:afterAutospacing="0"/>
        <w:jc w:val="both"/>
        <w:textAlignment w:val="baseline"/>
      </w:pPr>
      <w:r w:rsidRPr="009C4CD7">
        <w:rPr>
          <w:rStyle w:val="eop"/>
          <w:rFonts w:eastAsia="Arial Black"/>
        </w:rPr>
        <w:t> </w:t>
      </w:r>
    </w:p>
    <w:p w14:paraId="25971F6B" w14:textId="1DB353B8" w:rsidR="00F01939" w:rsidRPr="009C4CD7" w:rsidRDefault="00F01939" w:rsidP="001F181F">
      <w:pPr>
        <w:pStyle w:val="paragraph"/>
        <w:spacing w:before="0" w:beforeAutospacing="0" w:after="0" w:afterAutospacing="0"/>
        <w:ind w:left="450" w:right="630"/>
        <w:jc w:val="both"/>
        <w:textAlignment w:val="baseline"/>
        <w:rPr>
          <w:rStyle w:val="eop"/>
          <w:rFonts w:eastAsia="Arial Black"/>
        </w:rPr>
      </w:pPr>
      <w:r w:rsidRPr="009C4CD7">
        <w:rPr>
          <w:rStyle w:val="normaltextrun"/>
        </w:rPr>
        <w:t>Cílem této metodiky je vést žáky k hlubšímu porozumění historickému kontextu norimberských procesů a zároveň rozvíjet jejich schopnost kriticky uvažovat o osobní odpovědnosti, moci, poslušnosti a manipulaci. Film Norimberk zde neslouží pouze jako zdroj faktů, ale jako podnět k reflexi morálních dilemat a psychologických mechanismů, které se mohou objevovat v různých obdobích i společnostech. Aktivity propojují individuální reflexi, práci ve dvojicích i skupinovou diskuzi, aby žáci mohli formulovat vlastní názory, naslouchat druhým a argumentovat s respektem. Metodika vede k rozlišování mezi vysvětlením a ospravedlněním jednání, k porozumění významu právního státu a k uvědomění, že odpovědnost jednotlivce nezaniká ani v autoritativním systému. Důraz je kladen na bezpečné prostředí, kde je ceněna kvalita argumentace a schopnost promýšlet složitá témata. Výuka tak podporuje nejen orientaci v historickém kontextu, ale i rozvoj občanských a sociálních kompetencí.</w:t>
      </w:r>
      <w:r w:rsidRPr="009C4CD7">
        <w:rPr>
          <w:rStyle w:val="eop"/>
          <w:rFonts w:eastAsia="Arial Black"/>
        </w:rPr>
        <w:t> </w:t>
      </w:r>
    </w:p>
    <w:p w14:paraId="63F20630" w14:textId="77777777" w:rsidR="00F01939" w:rsidRPr="009C4CD7" w:rsidRDefault="00F01939" w:rsidP="001F181F">
      <w:pPr>
        <w:jc w:val="both"/>
        <w:rPr>
          <w:rStyle w:val="eop"/>
          <w:rFonts w:ascii="Times New Roman" w:eastAsia="Arial Black" w:hAnsi="Times New Roman" w:cs="Times New Roman"/>
          <w:sz w:val="24"/>
          <w:szCs w:val="24"/>
          <w:lang w:eastAsia="cs-CZ"/>
        </w:rPr>
      </w:pPr>
      <w:r w:rsidRPr="009C4CD7">
        <w:rPr>
          <w:rStyle w:val="eop"/>
          <w:rFonts w:ascii="Times New Roman" w:eastAsia="Arial Black" w:hAnsi="Times New Roman" w:cs="Times New Roman"/>
          <w:sz w:val="24"/>
          <w:szCs w:val="24"/>
        </w:rPr>
        <w:br w:type="page"/>
      </w:r>
    </w:p>
    <w:p w14:paraId="4FF50CA8" w14:textId="5958D9AB" w:rsidR="00F01939" w:rsidRPr="009C4CD7" w:rsidRDefault="2F234C53" w:rsidP="00640A9B">
      <w:pPr>
        <w:pStyle w:val="fzehodinynadpis"/>
        <w:rPr>
          <w:rFonts w:ascii="Times New Roman" w:hAnsi="Times New Roman" w:cs="Times New Roman"/>
          <w:sz w:val="24"/>
          <w:szCs w:val="24"/>
        </w:rPr>
      </w:pPr>
      <w:r w:rsidRPr="009C4CD7">
        <w:rPr>
          <w:rStyle w:val="normaltextrun"/>
          <w:rFonts w:ascii="Times New Roman" w:hAnsi="Times New Roman" w:cs="Times New Roman"/>
          <w:sz w:val="24"/>
          <w:szCs w:val="24"/>
          <w:lang w:val="en-US"/>
        </w:rPr>
        <w:lastRenderedPageBreak/>
        <w:t>1. </w:t>
      </w:r>
      <w:r w:rsidR="00EC3D08" w:rsidRPr="009C4CD7">
        <w:rPr>
          <w:rStyle w:val="normaltextrun"/>
          <w:rFonts w:ascii="Times New Roman" w:hAnsi="Times New Roman" w:cs="Times New Roman"/>
          <w:sz w:val="24"/>
          <w:szCs w:val="24"/>
          <w:lang w:val="en-US"/>
        </w:rPr>
        <w:t>h</w:t>
      </w:r>
      <w:r w:rsidRPr="009C4CD7">
        <w:rPr>
          <w:rStyle w:val="normaltextrun"/>
          <w:rFonts w:ascii="Times New Roman" w:hAnsi="Times New Roman" w:cs="Times New Roman"/>
          <w:sz w:val="24"/>
          <w:szCs w:val="24"/>
          <w:lang w:val="en-US"/>
        </w:rPr>
        <w:t>odina (před filmem)</w:t>
      </w:r>
      <w:r w:rsidRPr="009C4CD7">
        <w:rPr>
          <w:rStyle w:val="eop"/>
          <w:rFonts w:ascii="Times New Roman" w:hAnsi="Times New Roman" w:cs="Times New Roman"/>
          <w:sz w:val="24"/>
          <w:szCs w:val="24"/>
        </w:rPr>
        <w:t> </w:t>
      </w:r>
    </w:p>
    <w:p w14:paraId="06F37322" w14:textId="77777777" w:rsidR="00F01939" w:rsidRPr="009C4CD7" w:rsidRDefault="00F01939" w:rsidP="00F01939">
      <w:pPr>
        <w:pStyle w:val="paragraph"/>
        <w:spacing w:before="0" w:beforeAutospacing="0" w:after="0" w:afterAutospacing="0"/>
        <w:ind w:left="450" w:right="780"/>
        <w:textAlignment w:val="baseline"/>
      </w:pPr>
      <w:r w:rsidRPr="009C4CD7">
        <w:rPr>
          <w:rStyle w:val="normaltextrun"/>
          <w:b/>
        </w:rPr>
        <w:t>Pomůcky</w:t>
      </w:r>
      <w:r w:rsidRPr="009C4CD7">
        <w:rPr>
          <w:rStyle w:val="normaltextrun"/>
        </w:rPr>
        <w:t>:</w:t>
      </w:r>
      <w:r w:rsidRPr="009C4CD7">
        <w:rPr>
          <w:rStyle w:val="eop"/>
          <w:rFonts w:eastAsia="Arial Black"/>
        </w:rPr>
        <w:t> </w:t>
      </w:r>
    </w:p>
    <w:p w14:paraId="44949A9F" w14:textId="2857D1F8" w:rsidR="00F01939" w:rsidRPr="009C4CD7" w:rsidRDefault="00F01939" w:rsidP="00F01939">
      <w:pPr>
        <w:pStyle w:val="paragraph"/>
        <w:numPr>
          <w:ilvl w:val="0"/>
          <w:numId w:val="13"/>
        </w:numPr>
        <w:spacing w:before="0" w:beforeAutospacing="0" w:after="0" w:afterAutospacing="0"/>
        <w:ind w:left="450" w:firstLine="0"/>
        <w:jc w:val="both"/>
        <w:textAlignment w:val="baseline"/>
      </w:pPr>
      <w:r w:rsidRPr="009C4CD7">
        <w:rPr>
          <w:rStyle w:val="normaltextrun"/>
        </w:rPr>
        <w:t>Pracovní list</w:t>
      </w:r>
      <w:r w:rsidR="00BB4578" w:rsidRPr="009C4CD7">
        <w:rPr>
          <w:rStyle w:val="normaltextrun"/>
        </w:rPr>
        <w:t xml:space="preserve"> 1</w:t>
      </w:r>
      <w:r w:rsidRPr="009C4CD7">
        <w:rPr>
          <w:rStyle w:val="normaltextrun"/>
        </w:rPr>
        <w:t xml:space="preserve"> (PL před filmem), video s trailerem</w:t>
      </w:r>
      <w:r w:rsidRPr="009C4CD7">
        <w:rPr>
          <w:rStyle w:val="eop"/>
          <w:rFonts w:eastAsia="Arial Black"/>
        </w:rPr>
        <w:t> </w:t>
      </w:r>
    </w:p>
    <w:p w14:paraId="5BA95DF4" w14:textId="77777777" w:rsidR="00F01939" w:rsidRPr="009C4CD7" w:rsidRDefault="00F01939" w:rsidP="00F01939">
      <w:pPr>
        <w:pStyle w:val="paragraph"/>
        <w:spacing w:before="0" w:beforeAutospacing="0" w:after="0" w:afterAutospacing="0"/>
        <w:ind w:left="450" w:right="780"/>
        <w:textAlignment w:val="baseline"/>
        <w:rPr>
          <w:b/>
        </w:rPr>
      </w:pPr>
      <w:r w:rsidRPr="009C4CD7">
        <w:rPr>
          <w:rStyle w:val="normaltextrun"/>
          <w:b/>
        </w:rPr>
        <w:t>Cíle hodiny:</w:t>
      </w:r>
      <w:r w:rsidRPr="009C4CD7">
        <w:rPr>
          <w:rStyle w:val="eop"/>
          <w:rFonts w:eastAsia="Arial Black"/>
          <w:b/>
        </w:rPr>
        <w:t> </w:t>
      </w:r>
    </w:p>
    <w:p w14:paraId="0B864ED5" w14:textId="77777777" w:rsidR="00F01939" w:rsidRPr="009C4CD7" w:rsidRDefault="00F01939" w:rsidP="00F01939">
      <w:pPr>
        <w:pStyle w:val="paragraph"/>
        <w:numPr>
          <w:ilvl w:val="0"/>
          <w:numId w:val="14"/>
        </w:numPr>
        <w:spacing w:before="0" w:beforeAutospacing="0" w:after="0" w:afterAutospacing="0"/>
        <w:ind w:left="450" w:firstLine="0"/>
        <w:jc w:val="both"/>
        <w:textAlignment w:val="baseline"/>
      </w:pPr>
      <w:r w:rsidRPr="009C4CD7">
        <w:rPr>
          <w:rStyle w:val="normaltextrun"/>
        </w:rPr>
        <w:t>Žák se orientuje v situaci po skončení druhé světové války, chápe důvody vzniku norimberských procesů a zná základní informace o hlavních představitelích nacistického režimu.</w:t>
      </w:r>
      <w:r w:rsidRPr="009C4CD7">
        <w:rPr>
          <w:rStyle w:val="eop"/>
          <w:rFonts w:eastAsia="Arial Black"/>
        </w:rPr>
        <w:t> </w:t>
      </w:r>
    </w:p>
    <w:p w14:paraId="3A8AF827" w14:textId="77777777" w:rsidR="00F01939" w:rsidRPr="009C4CD7" w:rsidRDefault="00F01939" w:rsidP="00F01939">
      <w:pPr>
        <w:pStyle w:val="paragraph"/>
        <w:numPr>
          <w:ilvl w:val="0"/>
          <w:numId w:val="15"/>
        </w:numPr>
        <w:spacing w:before="0" w:beforeAutospacing="0" w:after="0" w:afterAutospacing="0"/>
        <w:ind w:left="450" w:firstLine="0"/>
        <w:jc w:val="both"/>
        <w:textAlignment w:val="baseline"/>
      </w:pPr>
      <w:r w:rsidRPr="009C4CD7">
        <w:rPr>
          <w:rStyle w:val="normaltextrun"/>
        </w:rPr>
        <w:t>Žák analyzuje různé postoje k potrestání válečných zločinců.</w:t>
      </w:r>
      <w:r w:rsidRPr="009C4CD7">
        <w:rPr>
          <w:rStyle w:val="eop"/>
          <w:rFonts w:eastAsia="Arial Black"/>
        </w:rPr>
        <w:t> </w:t>
      </w:r>
    </w:p>
    <w:p w14:paraId="005EC18B" w14:textId="77777777" w:rsidR="00F01939" w:rsidRPr="009C4CD7" w:rsidRDefault="00F01939" w:rsidP="00F01939">
      <w:pPr>
        <w:pStyle w:val="paragraph"/>
        <w:numPr>
          <w:ilvl w:val="0"/>
          <w:numId w:val="16"/>
        </w:numPr>
        <w:spacing w:before="0" w:beforeAutospacing="0" w:after="0" w:afterAutospacing="0"/>
        <w:ind w:left="450" w:firstLine="0"/>
        <w:jc w:val="both"/>
        <w:textAlignment w:val="baseline"/>
      </w:pPr>
      <w:r w:rsidRPr="009C4CD7">
        <w:rPr>
          <w:rStyle w:val="normaltextrun"/>
        </w:rPr>
        <w:t>Žák přemýšlí o otázkách spravedlnosti, odpovědnosti a významu právního státu a rozlišuje mezi principem pomsty a principem soudního procesu.</w:t>
      </w:r>
      <w:r w:rsidRPr="009C4CD7">
        <w:rPr>
          <w:rStyle w:val="eop"/>
          <w:rFonts w:eastAsia="Arial Black"/>
        </w:rPr>
        <w:t> </w:t>
      </w:r>
    </w:p>
    <w:p w14:paraId="4E33AF03" w14:textId="48B7040B" w:rsidR="00F01939" w:rsidRPr="009C4CD7" w:rsidRDefault="00F01939" w:rsidP="00F01939">
      <w:pPr>
        <w:pStyle w:val="paragraph"/>
        <w:spacing w:before="0" w:beforeAutospacing="0" w:after="0" w:afterAutospacing="0"/>
        <w:ind w:right="630"/>
        <w:jc w:val="both"/>
        <w:textAlignment w:val="baseline"/>
      </w:pPr>
      <w:r w:rsidRPr="009C4CD7">
        <w:rPr>
          <w:rStyle w:val="eop"/>
          <w:rFonts w:eastAsia="Arial Black"/>
        </w:rPr>
        <w:t> </w:t>
      </w:r>
    </w:p>
    <w:p w14:paraId="32CD8667" w14:textId="55156A1B" w:rsidR="00FE6087" w:rsidRPr="009C4CD7" w:rsidRDefault="434C52C4" w:rsidP="009A1F01">
      <w:pPr>
        <w:pStyle w:val="fzehodinynadpis"/>
        <w:rPr>
          <w:rFonts w:ascii="Times New Roman" w:hAnsi="Times New Roman" w:cs="Times New Roman"/>
          <w:sz w:val="24"/>
          <w:szCs w:val="24"/>
        </w:rPr>
      </w:pPr>
      <w:r w:rsidRPr="009C4CD7">
        <w:rPr>
          <w:rFonts w:ascii="Times New Roman" w:hAnsi="Times New Roman" w:cs="Times New Roman"/>
          <w:sz w:val="24"/>
          <w:szCs w:val="24"/>
        </w:rPr>
        <w:t>Fáze hodiny</w:t>
      </w:r>
    </w:p>
    <w:p w14:paraId="338A1F44" w14:textId="65240B2C" w:rsidR="00F01939" w:rsidRPr="009C4CD7" w:rsidRDefault="2F234C53" w:rsidP="009A1F01">
      <w:pPr>
        <w:pStyle w:val="fzehodinynadpis"/>
        <w:rPr>
          <w:rFonts w:ascii="Times New Roman" w:hAnsi="Times New Roman" w:cs="Times New Roman"/>
          <w:sz w:val="24"/>
          <w:szCs w:val="24"/>
        </w:rPr>
      </w:pPr>
      <w:r w:rsidRPr="009C4CD7">
        <w:rPr>
          <w:rFonts w:ascii="Times New Roman" w:hAnsi="Times New Roman" w:cs="Times New Roman"/>
          <w:sz w:val="24"/>
          <w:szCs w:val="24"/>
        </w:rPr>
        <w:t>Evokace</w:t>
      </w:r>
    </w:p>
    <w:p w14:paraId="54DE309E" w14:textId="440994AD" w:rsidR="00F01939" w:rsidRPr="009C4CD7" w:rsidRDefault="00F01939" w:rsidP="009D23AF">
      <w:pPr>
        <w:pStyle w:val="Nadpis2"/>
        <w:rPr>
          <w:rFonts w:ascii="Times New Roman" w:hAnsi="Times New Roman" w:cs="Times New Roman"/>
          <w:sz w:val="24"/>
        </w:rPr>
      </w:pPr>
      <w:r w:rsidRPr="009C4CD7">
        <w:rPr>
          <w:rFonts w:ascii="Times New Roman" w:hAnsi="Times New Roman" w:cs="Times New Roman"/>
          <w:sz w:val="24"/>
        </w:rPr>
        <w:t>úkol – doplnění slov do textu</w:t>
      </w:r>
      <w:r w:rsidR="002576E6" w:rsidRPr="009C4CD7">
        <w:rPr>
          <w:rFonts w:ascii="Times New Roman" w:hAnsi="Times New Roman" w:cs="Times New Roman"/>
          <w:sz w:val="24"/>
        </w:rPr>
        <w:t xml:space="preserve"> – kontextualizace</w:t>
      </w:r>
      <w:r w:rsidRPr="009C4CD7">
        <w:rPr>
          <w:rFonts w:ascii="Times New Roman" w:hAnsi="Times New Roman" w:cs="Times New Roman"/>
          <w:sz w:val="24"/>
        </w:rPr>
        <w:t xml:space="preserve"> (5 min)</w:t>
      </w:r>
    </w:p>
    <w:p w14:paraId="6AFC1116" w14:textId="77777777" w:rsidR="00F01939" w:rsidRPr="009C4CD7" w:rsidRDefault="00F01939" w:rsidP="00850D13">
      <w:pPr>
        <w:pStyle w:val="Zkladntext"/>
        <w:numPr>
          <w:ilvl w:val="0"/>
          <w:numId w:val="21"/>
        </w:numPr>
        <w:spacing w:before="65"/>
        <w:jc w:val="both"/>
        <w:rPr>
          <w:rFonts w:ascii="Times New Roman" w:hAnsi="Times New Roman" w:cs="Times New Roman"/>
          <w:sz w:val="24"/>
          <w:szCs w:val="24"/>
        </w:rPr>
      </w:pPr>
      <w:r w:rsidRPr="009C4CD7">
        <w:rPr>
          <w:rFonts w:ascii="Times New Roman" w:hAnsi="Times New Roman" w:cs="Times New Roman"/>
          <w:w w:val="105"/>
          <w:sz w:val="24"/>
          <w:szCs w:val="24"/>
        </w:rPr>
        <w:t>Práce</w:t>
      </w:r>
      <w:r w:rsidRPr="009C4CD7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9C4CD7">
        <w:rPr>
          <w:rFonts w:ascii="Times New Roman" w:hAnsi="Times New Roman" w:cs="Times New Roman"/>
          <w:w w:val="105"/>
          <w:sz w:val="24"/>
          <w:szCs w:val="24"/>
        </w:rPr>
        <w:t>s</w:t>
      </w:r>
      <w:r w:rsidRPr="009C4CD7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9C4CD7">
        <w:rPr>
          <w:rFonts w:ascii="Times New Roman" w:hAnsi="Times New Roman" w:cs="Times New Roman"/>
          <w:w w:val="105"/>
          <w:sz w:val="24"/>
          <w:szCs w:val="24"/>
        </w:rPr>
        <w:t>textem,</w:t>
      </w:r>
      <w:r w:rsidRPr="009C4CD7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9C4CD7">
        <w:rPr>
          <w:rFonts w:ascii="Times New Roman" w:hAnsi="Times New Roman" w:cs="Times New Roman"/>
          <w:w w:val="105"/>
          <w:sz w:val="24"/>
          <w:szCs w:val="24"/>
        </w:rPr>
        <w:t>s</w:t>
      </w:r>
      <w:r w:rsidRPr="009C4CD7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9C4CD7">
        <w:rPr>
          <w:rFonts w:ascii="Times New Roman" w:hAnsi="Times New Roman" w:cs="Times New Roman"/>
          <w:w w:val="105"/>
          <w:sz w:val="24"/>
          <w:szCs w:val="24"/>
        </w:rPr>
        <w:t>představivostí,</w:t>
      </w:r>
      <w:r w:rsidRPr="009C4CD7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9C4CD7">
        <w:rPr>
          <w:rFonts w:ascii="Times New Roman" w:hAnsi="Times New Roman" w:cs="Times New Roman"/>
          <w:w w:val="105"/>
          <w:sz w:val="24"/>
          <w:szCs w:val="24"/>
        </w:rPr>
        <w:t>formulace</w:t>
      </w:r>
      <w:r w:rsidRPr="009C4CD7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9C4CD7">
        <w:rPr>
          <w:rFonts w:ascii="Times New Roman" w:hAnsi="Times New Roman" w:cs="Times New Roman"/>
          <w:w w:val="105"/>
          <w:sz w:val="24"/>
          <w:szCs w:val="24"/>
        </w:rPr>
        <w:t>souvislého</w:t>
      </w:r>
      <w:r w:rsidRPr="009C4CD7">
        <w:rPr>
          <w:rFonts w:ascii="Times New Roman" w:hAnsi="Times New Roman" w:cs="Times New Roman"/>
          <w:spacing w:val="-13"/>
          <w:w w:val="105"/>
          <w:sz w:val="24"/>
          <w:szCs w:val="24"/>
        </w:rPr>
        <w:t xml:space="preserve"> </w:t>
      </w:r>
      <w:r w:rsidRPr="009C4CD7">
        <w:rPr>
          <w:rFonts w:ascii="Times New Roman" w:hAnsi="Times New Roman" w:cs="Times New Roman"/>
          <w:spacing w:val="-2"/>
          <w:w w:val="105"/>
          <w:sz w:val="24"/>
          <w:szCs w:val="24"/>
        </w:rPr>
        <w:t>textu.</w:t>
      </w:r>
    </w:p>
    <w:p w14:paraId="5E0D3249" w14:textId="40B8D566" w:rsidR="00F01939" w:rsidRPr="009C4CD7" w:rsidRDefault="00F01939" w:rsidP="00850D13">
      <w:pPr>
        <w:pStyle w:val="paragraph"/>
        <w:numPr>
          <w:ilvl w:val="0"/>
          <w:numId w:val="21"/>
        </w:numPr>
        <w:spacing w:before="0" w:beforeAutospacing="0" w:after="0" w:afterAutospacing="0"/>
        <w:ind w:right="630"/>
        <w:jc w:val="both"/>
        <w:textAlignment w:val="baseline"/>
        <w:rPr>
          <w:w w:val="105"/>
        </w:rPr>
      </w:pPr>
      <w:r w:rsidRPr="009C4CD7">
        <w:rPr>
          <w:w w:val="105"/>
        </w:rPr>
        <w:t>Učitel</w:t>
      </w:r>
      <w:r w:rsidRPr="009C4CD7">
        <w:rPr>
          <w:spacing w:val="-13"/>
          <w:w w:val="105"/>
        </w:rPr>
        <w:t xml:space="preserve"> </w:t>
      </w:r>
      <w:r w:rsidRPr="009C4CD7">
        <w:rPr>
          <w:w w:val="105"/>
        </w:rPr>
        <w:t>rozdá</w:t>
      </w:r>
      <w:r w:rsidRPr="009C4CD7">
        <w:rPr>
          <w:spacing w:val="-13"/>
          <w:w w:val="105"/>
        </w:rPr>
        <w:t xml:space="preserve"> </w:t>
      </w:r>
      <w:r w:rsidRPr="009C4CD7">
        <w:rPr>
          <w:w w:val="105"/>
        </w:rPr>
        <w:t>pracovní</w:t>
      </w:r>
      <w:r w:rsidRPr="009C4CD7">
        <w:rPr>
          <w:spacing w:val="-13"/>
          <w:w w:val="105"/>
        </w:rPr>
        <w:t xml:space="preserve"> </w:t>
      </w:r>
      <w:r w:rsidRPr="009C4CD7">
        <w:rPr>
          <w:w w:val="105"/>
        </w:rPr>
        <w:t>list</w:t>
      </w:r>
      <w:r w:rsidRPr="009C4CD7">
        <w:rPr>
          <w:spacing w:val="-13"/>
          <w:w w:val="105"/>
        </w:rPr>
        <w:t xml:space="preserve"> </w:t>
      </w:r>
      <w:r w:rsidRPr="009C4CD7">
        <w:rPr>
          <w:w w:val="105"/>
        </w:rPr>
        <w:t>a</w:t>
      </w:r>
      <w:r w:rsidRPr="009C4CD7">
        <w:rPr>
          <w:spacing w:val="-13"/>
          <w:w w:val="105"/>
        </w:rPr>
        <w:t xml:space="preserve"> </w:t>
      </w:r>
      <w:r w:rsidRPr="009C4CD7">
        <w:rPr>
          <w:w w:val="105"/>
        </w:rPr>
        <w:t>vysvětlí, že žáky čeká příprava na film s tématikou vyrovnání se s nacisty po válce</w:t>
      </w:r>
      <w:r w:rsidR="00DD6D6D" w:rsidRPr="009C4CD7">
        <w:rPr>
          <w:w w:val="105"/>
        </w:rPr>
        <w:t>.</w:t>
      </w:r>
    </w:p>
    <w:p w14:paraId="0C06764E" w14:textId="0F7155D3" w:rsidR="002576E6" w:rsidRPr="009C4CD7" w:rsidRDefault="00F01939" w:rsidP="00850D13">
      <w:pPr>
        <w:pStyle w:val="paragraph"/>
        <w:numPr>
          <w:ilvl w:val="0"/>
          <w:numId w:val="21"/>
        </w:numPr>
        <w:spacing w:before="0" w:beforeAutospacing="0" w:after="0" w:afterAutospacing="0"/>
        <w:ind w:right="630"/>
        <w:jc w:val="both"/>
        <w:textAlignment w:val="baseline"/>
      </w:pPr>
      <w:r w:rsidRPr="009C4CD7">
        <w:t>Žáci samostatně doplňují do text</w:t>
      </w:r>
      <w:r w:rsidR="00C90C3A" w:rsidRPr="009C4CD7">
        <w:t>u</w:t>
      </w:r>
      <w:r w:rsidRPr="009C4CD7">
        <w:t xml:space="preserve"> slova z nabídky výše a následně si práci společně </w:t>
      </w:r>
      <w:r w:rsidR="434C52C4" w:rsidRPr="009C4CD7">
        <w:t>zkontrolují</w:t>
      </w:r>
      <w:r w:rsidR="00DD6D6D" w:rsidRPr="009C4CD7">
        <w:t>.</w:t>
      </w:r>
    </w:p>
    <w:p w14:paraId="401862AA" w14:textId="77777777" w:rsidR="0065534B" w:rsidRPr="009C4CD7" w:rsidRDefault="0065534B" w:rsidP="00850D13">
      <w:pPr>
        <w:pStyle w:val="paragraph"/>
        <w:spacing w:before="0" w:beforeAutospacing="0" w:after="0" w:afterAutospacing="0"/>
        <w:ind w:left="720" w:right="630"/>
        <w:jc w:val="both"/>
        <w:textAlignment w:val="baseline"/>
      </w:pPr>
    </w:p>
    <w:p w14:paraId="5F141AED" w14:textId="05165108" w:rsidR="002576E6" w:rsidRPr="009C4CD7" w:rsidRDefault="002576E6" w:rsidP="0065534B">
      <w:pPr>
        <w:pStyle w:val="Zkladntex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4CD7">
        <w:rPr>
          <w:rFonts w:ascii="Times New Roman" w:hAnsi="Times New Roman" w:cs="Times New Roman"/>
          <w:b/>
          <w:sz w:val="24"/>
          <w:szCs w:val="24"/>
        </w:rPr>
        <w:t>Správné řešení:</w:t>
      </w:r>
    </w:p>
    <w:p w14:paraId="2AE2F2CF" w14:textId="54421A54" w:rsidR="0065534B" w:rsidRPr="009C4CD7" w:rsidRDefault="2F234C53" w:rsidP="0065534B">
      <w:pPr>
        <w:pStyle w:val="Zkladntext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C4CD7">
        <w:rPr>
          <w:rFonts w:ascii="Times New Roman" w:hAnsi="Times New Roman" w:cs="Times New Roman"/>
          <w:sz w:val="24"/>
          <w:szCs w:val="24"/>
        </w:rPr>
        <w:t xml:space="preserve">Druhá světová válka skončila v roce </w:t>
      </w:r>
      <w:r w:rsidRPr="009C4CD7">
        <w:rPr>
          <w:rFonts w:ascii="Times New Roman" w:hAnsi="Times New Roman" w:cs="Times New Roman"/>
          <w:b/>
          <w:bCs/>
          <w:sz w:val="24"/>
          <w:szCs w:val="24"/>
        </w:rPr>
        <w:t>1945</w:t>
      </w:r>
      <w:r w:rsidRPr="009C4CD7">
        <w:rPr>
          <w:rFonts w:ascii="Times New Roman" w:hAnsi="Times New Roman" w:cs="Times New Roman"/>
          <w:sz w:val="24"/>
          <w:szCs w:val="24"/>
        </w:rPr>
        <w:t xml:space="preserve">. Jednalo se o nejničivější konflikt v dějinách lidstva, během něhož zahynulo přibližně </w:t>
      </w:r>
      <w:r w:rsidRPr="009C4CD7">
        <w:rPr>
          <w:rFonts w:ascii="Times New Roman" w:hAnsi="Times New Roman" w:cs="Times New Roman"/>
          <w:b/>
          <w:bCs/>
          <w:sz w:val="24"/>
          <w:szCs w:val="24"/>
        </w:rPr>
        <w:t>60 milionů</w:t>
      </w:r>
      <w:r w:rsidRPr="009C4CD7">
        <w:rPr>
          <w:rFonts w:ascii="Times New Roman" w:hAnsi="Times New Roman" w:cs="Times New Roman"/>
          <w:sz w:val="24"/>
          <w:szCs w:val="24"/>
        </w:rPr>
        <w:t xml:space="preserve"> lidí. Evropa byla po válce rozsáhle zničena – mnohá města byla vybombardována, průmysl ochromen a miliony lidí zůstaly bez domova. Na konci války následovala bezpodmínečná </w:t>
      </w:r>
      <w:r w:rsidRPr="009C4CD7">
        <w:rPr>
          <w:rFonts w:ascii="Times New Roman" w:hAnsi="Times New Roman" w:cs="Times New Roman"/>
          <w:b/>
          <w:bCs/>
          <w:sz w:val="24"/>
          <w:szCs w:val="24"/>
        </w:rPr>
        <w:t>kapitulace</w:t>
      </w:r>
      <w:r w:rsidRPr="009C4CD7">
        <w:rPr>
          <w:rFonts w:ascii="Times New Roman" w:hAnsi="Times New Roman" w:cs="Times New Roman"/>
          <w:sz w:val="24"/>
          <w:szCs w:val="24"/>
        </w:rPr>
        <w:t xml:space="preserve"> nacistického Německa. V průběhu války došlo také k systematickému vyvražďování části obyvatelstva, známému jako </w:t>
      </w:r>
      <w:r w:rsidRPr="009C4CD7">
        <w:rPr>
          <w:rFonts w:ascii="Times New Roman" w:hAnsi="Times New Roman" w:cs="Times New Roman"/>
          <w:b/>
          <w:bCs/>
          <w:sz w:val="24"/>
          <w:szCs w:val="24"/>
        </w:rPr>
        <w:t>holokaust,</w:t>
      </w:r>
      <w:r w:rsidRPr="009C4CD7">
        <w:rPr>
          <w:rFonts w:ascii="Times New Roman" w:hAnsi="Times New Roman" w:cs="Times New Roman"/>
          <w:sz w:val="24"/>
          <w:szCs w:val="24"/>
        </w:rPr>
        <w:t xml:space="preserve"> při němž zahynulo přibližně </w:t>
      </w:r>
      <w:r w:rsidRPr="009C4CD7">
        <w:rPr>
          <w:rFonts w:ascii="Times New Roman" w:hAnsi="Times New Roman" w:cs="Times New Roman"/>
          <w:b/>
          <w:bCs/>
          <w:sz w:val="24"/>
          <w:szCs w:val="24"/>
        </w:rPr>
        <w:t xml:space="preserve">6 milionů </w:t>
      </w:r>
      <w:r w:rsidRPr="009C4CD7">
        <w:rPr>
          <w:rFonts w:ascii="Times New Roman" w:hAnsi="Times New Roman" w:cs="Times New Roman"/>
          <w:sz w:val="24"/>
          <w:szCs w:val="24"/>
        </w:rPr>
        <w:t xml:space="preserve">židovských obětí. Na straně vítězů stály především tyto mocnosti: </w:t>
      </w:r>
      <w:r w:rsidRPr="009C4CD7">
        <w:rPr>
          <w:rFonts w:ascii="Times New Roman" w:hAnsi="Times New Roman" w:cs="Times New Roman"/>
          <w:b/>
          <w:bCs/>
          <w:sz w:val="24"/>
          <w:szCs w:val="24"/>
        </w:rPr>
        <w:t>Spojené státy americké, Sovětský svaz, Francie, Velká Británie</w:t>
      </w:r>
      <w:r w:rsidRPr="009C4CD7">
        <w:rPr>
          <w:rFonts w:ascii="Times New Roman" w:hAnsi="Times New Roman" w:cs="Times New Roman"/>
          <w:sz w:val="24"/>
          <w:szCs w:val="24"/>
        </w:rPr>
        <w:t xml:space="preserve">. Po skončení války bylo nutné rozhodnout, jak naložit s poraženým </w:t>
      </w:r>
      <w:r w:rsidRPr="009C4CD7">
        <w:rPr>
          <w:rFonts w:ascii="Times New Roman" w:hAnsi="Times New Roman" w:cs="Times New Roman"/>
          <w:b/>
          <w:bCs/>
          <w:sz w:val="24"/>
          <w:szCs w:val="24"/>
        </w:rPr>
        <w:t>Německem</w:t>
      </w:r>
      <w:r w:rsidRPr="009C4CD7">
        <w:rPr>
          <w:rFonts w:ascii="Times New Roman" w:hAnsi="Times New Roman" w:cs="Times New Roman"/>
          <w:sz w:val="24"/>
          <w:szCs w:val="24"/>
        </w:rPr>
        <w:t xml:space="preserve"> a s představiteli </w:t>
      </w:r>
      <w:r w:rsidRPr="009C4CD7">
        <w:rPr>
          <w:rFonts w:ascii="Times New Roman" w:hAnsi="Times New Roman" w:cs="Times New Roman"/>
          <w:b/>
          <w:bCs/>
          <w:sz w:val="24"/>
          <w:szCs w:val="24"/>
        </w:rPr>
        <w:t>nacistického</w:t>
      </w:r>
      <w:r w:rsidRPr="009C4CD7">
        <w:rPr>
          <w:rFonts w:ascii="Times New Roman" w:hAnsi="Times New Roman" w:cs="Times New Roman"/>
          <w:sz w:val="24"/>
          <w:szCs w:val="24"/>
        </w:rPr>
        <w:t xml:space="preserve"> režimu.</w:t>
      </w:r>
    </w:p>
    <w:p w14:paraId="334456D8" w14:textId="3E2F7F70" w:rsidR="009A1F01" w:rsidRPr="009C4CD7" w:rsidRDefault="009A1F01" w:rsidP="0065534B">
      <w:pPr>
        <w:pStyle w:val="Zkladntex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98AD649" w14:textId="4559B587" w:rsidR="000E12D3" w:rsidRPr="009C4CD7" w:rsidRDefault="000E12D3" w:rsidP="003D2885">
      <w:pPr>
        <w:pStyle w:val="Zkladntex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4CD7">
        <w:rPr>
          <w:rFonts w:ascii="Times New Roman" w:hAnsi="Times New Roman" w:cs="Times New Roman"/>
          <w:sz w:val="24"/>
          <w:szCs w:val="24"/>
        </w:rPr>
        <w:t xml:space="preserve">Následně učitel </w:t>
      </w:r>
      <w:r w:rsidR="434C52C4" w:rsidRPr="009C4CD7">
        <w:rPr>
          <w:rFonts w:ascii="Times New Roman" w:hAnsi="Times New Roman" w:cs="Times New Roman"/>
          <w:sz w:val="24"/>
          <w:szCs w:val="24"/>
        </w:rPr>
        <w:t>informuje</w:t>
      </w:r>
      <w:r w:rsidRPr="009C4CD7">
        <w:rPr>
          <w:rFonts w:ascii="Times New Roman" w:hAnsi="Times New Roman" w:cs="Times New Roman"/>
          <w:sz w:val="24"/>
          <w:szCs w:val="24"/>
        </w:rPr>
        <w:t xml:space="preserve"> žáky, že další cvičení se věnuje tomu, jak se</w:t>
      </w:r>
      <w:r w:rsidR="00A43805" w:rsidRPr="009C4CD7">
        <w:rPr>
          <w:rFonts w:ascii="Times New Roman" w:hAnsi="Times New Roman" w:cs="Times New Roman"/>
          <w:sz w:val="24"/>
          <w:szCs w:val="24"/>
        </w:rPr>
        <w:t xml:space="preserve"> po válce</w:t>
      </w:r>
      <w:r w:rsidR="001C234E" w:rsidRPr="009C4CD7">
        <w:rPr>
          <w:rFonts w:ascii="Times New Roman" w:hAnsi="Times New Roman" w:cs="Times New Roman"/>
          <w:sz w:val="24"/>
          <w:szCs w:val="24"/>
        </w:rPr>
        <w:t xml:space="preserve"> vypořádali</w:t>
      </w:r>
      <w:r w:rsidRPr="009C4CD7">
        <w:rPr>
          <w:rFonts w:ascii="Times New Roman" w:hAnsi="Times New Roman" w:cs="Times New Roman"/>
          <w:sz w:val="24"/>
          <w:szCs w:val="24"/>
        </w:rPr>
        <w:t xml:space="preserve"> </w:t>
      </w:r>
      <w:r w:rsidR="0009745E" w:rsidRPr="009C4CD7">
        <w:rPr>
          <w:rFonts w:ascii="Times New Roman" w:hAnsi="Times New Roman" w:cs="Times New Roman"/>
          <w:sz w:val="24"/>
          <w:szCs w:val="24"/>
        </w:rPr>
        <w:t xml:space="preserve">spojenci </w:t>
      </w:r>
      <w:r w:rsidRPr="009C4CD7">
        <w:rPr>
          <w:rFonts w:ascii="Times New Roman" w:hAnsi="Times New Roman" w:cs="Times New Roman"/>
          <w:sz w:val="24"/>
          <w:szCs w:val="24"/>
        </w:rPr>
        <w:t>s</w:t>
      </w:r>
      <w:r w:rsidR="00DD6D6D" w:rsidRPr="009C4CD7">
        <w:rPr>
          <w:rFonts w:ascii="Times New Roman" w:hAnsi="Times New Roman" w:cs="Times New Roman"/>
          <w:sz w:val="24"/>
          <w:szCs w:val="24"/>
        </w:rPr>
        <w:t> </w:t>
      </w:r>
      <w:r w:rsidRPr="009C4CD7">
        <w:rPr>
          <w:rFonts w:ascii="Times New Roman" w:hAnsi="Times New Roman" w:cs="Times New Roman"/>
          <w:sz w:val="24"/>
          <w:szCs w:val="24"/>
        </w:rPr>
        <w:t>nacist</w:t>
      </w:r>
      <w:r w:rsidR="004F765F" w:rsidRPr="009C4CD7">
        <w:rPr>
          <w:rFonts w:ascii="Times New Roman" w:hAnsi="Times New Roman" w:cs="Times New Roman"/>
          <w:sz w:val="24"/>
          <w:szCs w:val="24"/>
        </w:rPr>
        <w:t>y</w:t>
      </w:r>
      <w:r w:rsidR="00DD6D6D" w:rsidRPr="009C4CD7">
        <w:rPr>
          <w:rFonts w:ascii="Times New Roman" w:hAnsi="Times New Roman" w:cs="Times New Roman"/>
          <w:sz w:val="24"/>
          <w:szCs w:val="24"/>
        </w:rPr>
        <w:t>.</w:t>
      </w:r>
    </w:p>
    <w:p w14:paraId="3023120F" w14:textId="77777777" w:rsidR="00365D0D" w:rsidRPr="009C4CD7" w:rsidRDefault="00365D0D" w:rsidP="003D2885">
      <w:pPr>
        <w:pStyle w:val="Zkladntext"/>
        <w:ind w:left="360"/>
        <w:rPr>
          <w:rFonts w:ascii="Times New Roman" w:hAnsi="Times New Roman" w:cs="Times New Roman"/>
          <w:sz w:val="24"/>
          <w:szCs w:val="24"/>
        </w:rPr>
      </w:pPr>
    </w:p>
    <w:p w14:paraId="2FFDA2A7" w14:textId="366B079E" w:rsidR="000E12D3" w:rsidRPr="009C4CD7" w:rsidRDefault="00152871" w:rsidP="009D23AF">
      <w:pPr>
        <w:pStyle w:val="Nadpis2"/>
        <w:rPr>
          <w:rFonts w:ascii="Times New Roman" w:hAnsi="Times New Roman" w:cs="Times New Roman"/>
          <w:sz w:val="24"/>
        </w:rPr>
      </w:pPr>
      <w:r w:rsidRPr="009C4CD7">
        <w:rPr>
          <w:rFonts w:ascii="Times New Roman" w:hAnsi="Times New Roman" w:cs="Times New Roman"/>
          <w:sz w:val="24"/>
        </w:rPr>
        <w:t>ú</w:t>
      </w:r>
      <w:r w:rsidR="2F234C53" w:rsidRPr="009C4CD7">
        <w:rPr>
          <w:rFonts w:ascii="Times New Roman" w:hAnsi="Times New Roman" w:cs="Times New Roman"/>
          <w:sz w:val="24"/>
        </w:rPr>
        <w:t xml:space="preserve">kol – </w:t>
      </w:r>
      <w:r w:rsidR="00846103" w:rsidRPr="009C4CD7">
        <w:rPr>
          <w:rFonts w:ascii="Times New Roman" w:hAnsi="Times New Roman" w:cs="Times New Roman"/>
          <w:sz w:val="24"/>
        </w:rPr>
        <w:t>p</w:t>
      </w:r>
      <w:r w:rsidR="2F234C53" w:rsidRPr="009C4CD7">
        <w:rPr>
          <w:rFonts w:ascii="Times New Roman" w:hAnsi="Times New Roman" w:cs="Times New Roman"/>
          <w:sz w:val="24"/>
        </w:rPr>
        <w:t>řiřazení parafrázovaného výroku ohledně poválečného vyrovnání se s nacisty k jeho autorovi</w:t>
      </w:r>
      <w:r w:rsidR="008A2EDE" w:rsidRPr="009C4CD7">
        <w:rPr>
          <w:rFonts w:ascii="Times New Roman" w:hAnsi="Times New Roman" w:cs="Times New Roman"/>
          <w:sz w:val="24"/>
        </w:rPr>
        <w:t xml:space="preserve"> </w:t>
      </w:r>
      <w:r w:rsidR="2F234C53" w:rsidRPr="009C4CD7">
        <w:rPr>
          <w:rFonts w:ascii="Times New Roman" w:hAnsi="Times New Roman" w:cs="Times New Roman"/>
          <w:sz w:val="24"/>
        </w:rPr>
        <w:t>(3 min</w:t>
      </w:r>
      <w:r w:rsidR="008A2EDE" w:rsidRPr="009C4CD7">
        <w:rPr>
          <w:rFonts w:ascii="Times New Roman" w:hAnsi="Times New Roman" w:cs="Times New Roman"/>
          <w:sz w:val="24"/>
        </w:rPr>
        <w:t>)</w:t>
      </w:r>
    </w:p>
    <w:p w14:paraId="30559BF0" w14:textId="6E0B1148" w:rsidR="000E12D3" w:rsidRPr="009C4CD7" w:rsidRDefault="000E12D3" w:rsidP="003D2885">
      <w:pPr>
        <w:pStyle w:val="Zkladntex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4CD7">
        <w:rPr>
          <w:rFonts w:ascii="Times New Roman" w:hAnsi="Times New Roman" w:cs="Times New Roman"/>
          <w:sz w:val="24"/>
          <w:szCs w:val="24"/>
        </w:rPr>
        <w:t xml:space="preserve">Učitel žáky </w:t>
      </w:r>
      <w:r w:rsidR="009D5818">
        <w:rPr>
          <w:rFonts w:ascii="Times New Roman" w:hAnsi="Times New Roman" w:cs="Times New Roman"/>
          <w:sz w:val="24"/>
          <w:szCs w:val="24"/>
        </w:rPr>
        <w:t>s</w:t>
      </w:r>
      <w:r w:rsidRPr="009C4CD7">
        <w:rPr>
          <w:rFonts w:ascii="Times New Roman" w:hAnsi="Times New Roman" w:cs="Times New Roman"/>
          <w:sz w:val="24"/>
          <w:szCs w:val="24"/>
        </w:rPr>
        <w:t>eznámí s tím, že z počátku nebyla na vypořádáním se s nacisty jednotná shoda. Pro lepší názornost názorového vývoje žáci přiřadí příklad parafrázovaného výroku k jeho autorovi.</w:t>
      </w:r>
    </w:p>
    <w:p w14:paraId="5F4C13A9" w14:textId="323F5BFB" w:rsidR="000E12D3" w:rsidRPr="009C4CD7" w:rsidRDefault="2F234C53" w:rsidP="003D2885">
      <w:pPr>
        <w:pStyle w:val="Zkladntext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4CD7">
        <w:rPr>
          <w:rFonts w:ascii="Times New Roman" w:hAnsi="Times New Roman" w:cs="Times New Roman"/>
          <w:sz w:val="24"/>
          <w:szCs w:val="24"/>
        </w:rPr>
        <w:t>Následně práci společně zkontrolujte.</w:t>
      </w:r>
    </w:p>
    <w:p w14:paraId="7581978D" w14:textId="1B7DF1F6" w:rsidR="4C6F7B9B" w:rsidRPr="009C4CD7" w:rsidRDefault="4C6F7B9B" w:rsidP="4C6F7B9B">
      <w:pPr>
        <w:pStyle w:val="Zkladntext"/>
        <w:rPr>
          <w:rFonts w:ascii="Times New Roman" w:hAnsi="Times New Roman" w:cs="Times New Roman"/>
          <w:b/>
          <w:bCs/>
          <w:sz w:val="24"/>
          <w:szCs w:val="24"/>
        </w:rPr>
      </w:pPr>
    </w:p>
    <w:p w14:paraId="107569F8" w14:textId="06BA5799" w:rsidR="000E12D3" w:rsidRPr="009C4CD7" w:rsidRDefault="2F234C53" w:rsidP="2F234C53">
      <w:pPr>
        <w:pStyle w:val="Zkladntext"/>
        <w:rPr>
          <w:rFonts w:ascii="Times New Roman" w:hAnsi="Times New Roman" w:cs="Times New Roman"/>
          <w:b/>
          <w:bCs/>
          <w:sz w:val="24"/>
          <w:szCs w:val="24"/>
        </w:rPr>
      </w:pPr>
      <w:r w:rsidRPr="009C4CD7">
        <w:rPr>
          <w:rFonts w:ascii="Times New Roman" w:hAnsi="Times New Roman" w:cs="Times New Roman"/>
          <w:b/>
          <w:bCs/>
          <w:sz w:val="24"/>
          <w:szCs w:val="24"/>
        </w:rPr>
        <w:t>Správné řešení: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469"/>
        <w:gridCol w:w="2990"/>
      </w:tblGrid>
      <w:tr w:rsidR="0095214D" w:rsidRPr="009C4CD7" w14:paraId="4E896540" w14:textId="77777777" w:rsidTr="541E3A46">
        <w:trPr>
          <w:trHeight w:val="300"/>
        </w:trPr>
        <w:tc>
          <w:tcPr>
            <w:tcW w:w="6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4DA257" w14:textId="403BE27F" w:rsidR="541E3A46" w:rsidRPr="009C4CD7" w:rsidRDefault="541E3A46" w:rsidP="541E3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CD7">
              <w:rPr>
                <w:rFonts w:ascii="Times New Roman" w:eastAsia="Lucida Sans Unicode" w:hAnsi="Times New Roman" w:cs="Times New Roman"/>
                <w:b/>
                <w:bCs/>
                <w:sz w:val="24"/>
                <w:szCs w:val="24"/>
              </w:rPr>
              <w:t>Parafrázovaný výrok</w:t>
            </w:r>
          </w:p>
        </w:tc>
        <w:tc>
          <w:tcPr>
            <w:tcW w:w="2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75990D" w14:textId="5057A54B" w:rsidR="541E3A46" w:rsidRPr="009C4CD7" w:rsidRDefault="541E3A46" w:rsidP="541E3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CD7">
              <w:rPr>
                <w:rFonts w:ascii="Times New Roman" w:eastAsia="Lucida Sans Unicode" w:hAnsi="Times New Roman" w:cs="Times New Roman"/>
                <w:b/>
                <w:bCs/>
                <w:sz w:val="24"/>
                <w:szCs w:val="24"/>
              </w:rPr>
              <w:t>Autor výroku</w:t>
            </w:r>
          </w:p>
        </w:tc>
      </w:tr>
      <w:tr w:rsidR="0095214D" w:rsidRPr="009C4CD7" w14:paraId="3E379FD8" w14:textId="77777777" w:rsidTr="541E3A46">
        <w:trPr>
          <w:trHeight w:val="300"/>
        </w:trPr>
        <w:tc>
          <w:tcPr>
            <w:tcW w:w="6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56A744" w14:textId="3CFABF2D" w:rsidR="541E3A46" w:rsidRPr="009C4CD7" w:rsidRDefault="541E3A46" w:rsidP="541E3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CD7">
              <w:rPr>
                <w:rFonts w:ascii="Times New Roman" w:eastAsia="Lucida Sans Unicode" w:hAnsi="Times New Roman" w:cs="Times New Roman"/>
                <w:sz w:val="24"/>
                <w:szCs w:val="24"/>
              </w:rPr>
              <w:t>Vypořádání se s nejvyššími nacisty by mělo být rychlou formou popravy a bez soudu.</w:t>
            </w:r>
            <w:r w:rsidRPr="009C4CD7">
              <w:rPr>
                <w:rFonts w:ascii="Times New Roman" w:eastAsia="Arial" w:hAnsi="Times New Roman" w:cs="Times New Roman"/>
                <w:color w:val="474747"/>
                <w:sz w:val="24"/>
                <w:szCs w:val="24"/>
              </w:rPr>
              <w:t xml:space="preserve"> *</w:t>
            </w:r>
          </w:p>
        </w:tc>
        <w:tc>
          <w:tcPr>
            <w:tcW w:w="2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194720" w14:textId="306E949D" w:rsidR="541E3A46" w:rsidRPr="009C4CD7" w:rsidRDefault="541E3A46" w:rsidP="541E3A46">
            <w:pPr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9C4CD7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  <w:r w:rsidR="7820AA2F" w:rsidRPr="009C4CD7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Churchill </w:t>
            </w:r>
          </w:p>
        </w:tc>
      </w:tr>
      <w:tr w:rsidR="0095214D" w:rsidRPr="009C4CD7" w14:paraId="3071C882" w14:textId="77777777" w:rsidTr="541E3A46">
        <w:trPr>
          <w:trHeight w:val="300"/>
        </w:trPr>
        <w:tc>
          <w:tcPr>
            <w:tcW w:w="6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E92DBC" w14:textId="317494F8" w:rsidR="541E3A46" w:rsidRPr="009C4CD7" w:rsidRDefault="541E3A46" w:rsidP="541E3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CD7">
              <w:rPr>
                <w:rFonts w:ascii="Times New Roman" w:eastAsia="Lucida Sans Unicode" w:hAnsi="Times New Roman" w:cs="Times New Roman"/>
                <w:sz w:val="24"/>
                <w:szCs w:val="24"/>
              </w:rPr>
              <w:t>Popravy nebo tresty bez spravedlivého a jasného prokázání viny by porušily naše sliby a nebyly by něčím, na co bychom my nebo naše budoucí generace mohly být hrdé.</w:t>
            </w:r>
          </w:p>
        </w:tc>
        <w:tc>
          <w:tcPr>
            <w:tcW w:w="2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428C" w14:textId="2B185F70" w:rsidR="541E3A46" w:rsidRPr="009C4CD7" w:rsidRDefault="541E3A46" w:rsidP="541E3A46">
            <w:pPr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9C4CD7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  <w:r w:rsidR="4E5C36E2" w:rsidRPr="009C4CD7">
              <w:rPr>
                <w:rFonts w:ascii="Times New Roman" w:eastAsia="Lucida Sans Unicode" w:hAnsi="Times New Roman" w:cs="Times New Roman"/>
                <w:sz w:val="24"/>
                <w:szCs w:val="24"/>
              </w:rPr>
              <w:t>Jackson</w:t>
            </w:r>
          </w:p>
        </w:tc>
      </w:tr>
      <w:tr w:rsidR="0095214D" w:rsidRPr="009C4CD7" w14:paraId="639592DF" w14:textId="77777777" w:rsidTr="541E3A46">
        <w:trPr>
          <w:trHeight w:val="300"/>
        </w:trPr>
        <w:tc>
          <w:tcPr>
            <w:tcW w:w="64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EA66E9" w14:textId="11D97C94" w:rsidR="541E3A46" w:rsidRPr="009C4CD7" w:rsidRDefault="541E3A46" w:rsidP="541E3A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4CD7">
              <w:rPr>
                <w:rFonts w:ascii="Times New Roman" w:eastAsia="Lucida Sans Unicode" w:hAnsi="Times New Roman" w:cs="Times New Roman"/>
                <w:sz w:val="24"/>
                <w:szCs w:val="24"/>
              </w:rPr>
              <w:lastRenderedPageBreak/>
              <w:t>Je nezbytné přijmout skutečně účinná opatření, aby se Německo za 15 až 20 let znovu nepozvedlo k další válce. To vyžaduje fyzickou likvidaci nejméně 50 000, a možná až 100 000 příslušníků německého velitelského sboru.</w:t>
            </w:r>
          </w:p>
        </w:tc>
        <w:tc>
          <w:tcPr>
            <w:tcW w:w="29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4E65CB" w14:textId="5FEC47A3" w:rsidR="21CEC4C8" w:rsidRPr="009C4CD7" w:rsidRDefault="21CEC4C8" w:rsidP="541E3A46">
            <w:pPr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9C4CD7">
              <w:rPr>
                <w:rFonts w:ascii="Times New Roman" w:eastAsia="Lucida Sans Unicode" w:hAnsi="Times New Roman" w:cs="Times New Roman"/>
                <w:sz w:val="24"/>
                <w:szCs w:val="24"/>
              </w:rPr>
              <w:t>Stalin</w:t>
            </w:r>
          </w:p>
        </w:tc>
      </w:tr>
    </w:tbl>
    <w:p w14:paraId="17FFA731" w14:textId="1B827600" w:rsidR="000E12D3" w:rsidRPr="009C4CD7" w:rsidRDefault="000E12D3" w:rsidP="4C6F7B9B">
      <w:pPr>
        <w:pStyle w:val="fzehodinynadpis"/>
        <w:rPr>
          <w:rFonts w:ascii="Times New Roman" w:hAnsi="Times New Roman" w:cs="Times New Roman"/>
          <w:sz w:val="24"/>
          <w:szCs w:val="24"/>
        </w:rPr>
      </w:pPr>
    </w:p>
    <w:p w14:paraId="302C8C34" w14:textId="0A2ABDC2" w:rsidR="009A1F01" w:rsidRPr="009C4CD7" w:rsidRDefault="2F234C53" w:rsidP="2F234C53">
      <w:pPr>
        <w:pStyle w:val="fzehodinynadpis"/>
        <w:rPr>
          <w:rFonts w:ascii="Times New Roman" w:hAnsi="Times New Roman" w:cs="Times New Roman"/>
          <w:sz w:val="24"/>
          <w:szCs w:val="24"/>
        </w:rPr>
      </w:pPr>
      <w:r w:rsidRPr="009C4CD7">
        <w:rPr>
          <w:rFonts w:ascii="Times New Roman" w:hAnsi="Times New Roman" w:cs="Times New Roman"/>
          <w:sz w:val="24"/>
          <w:szCs w:val="24"/>
        </w:rPr>
        <w:t>Expoziční fáze</w:t>
      </w:r>
    </w:p>
    <w:p w14:paraId="7A3D4451" w14:textId="02EB6423" w:rsidR="009A1F01" w:rsidRPr="009C4CD7" w:rsidRDefault="006D358D" w:rsidP="009D23AF">
      <w:pPr>
        <w:pStyle w:val="Nadpis2"/>
        <w:rPr>
          <w:rFonts w:ascii="Times New Roman" w:hAnsi="Times New Roman" w:cs="Times New Roman"/>
          <w:sz w:val="24"/>
        </w:rPr>
      </w:pPr>
      <w:r w:rsidRPr="009C4CD7">
        <w:rPr>
          <w:rFonts w:ascii="Times New Roman" w:hAnsi="Times New Roman" w:cs="Times New Roman"/>
          <w:sz w:val="24"/>
        </w:rPr>
        <w:t>ú</w:t>
      </w:r>
      <w:r w:rsidR="2F234C53" w:rsidRPr="009C4CD7">
        <w:rPr>
          <w:rFonts w:ascii="Times New Roman" w:hAnsi="Times New Roman" w:cs="Times New Roman"/>
          <w:sz w:val="24"/>
        </w:rPr>
        <w:t xml:space="preserve">kol – </w:t>
      </w:r>
      <w:r w:rsidR="00921D38" w:rsidRPr="009C4CD7">
        <w:rPr>
          <w:rFonts w:ascii="Times New Roman" w:hAnsi="Times New Roman" w:cs="Times New Roman"/>
          <w:sz w:val="24"/>
        </w:rPr>
        <w:t>d</w:t>
      </w:r>
      <w:r w:rsidR="2F234C53" w:rsidRPr="009C4CD7">
        <w:rPr>
          <w:rFonts w:ascii="Times New Roman" w:hAnsi="Times New Roman" w:cs="Times New Roman"/>
          <w:sz w:val="24"/>
        </w:rPr>
        <w:t xml:space="preserve">oplnění informací </w:t>
      </w:r>
      <w:r w:rsidR="39050C20" w:rsidRPr="009C4CD7">
        <w:rPr>
          <w:rFonts w:ascii="Times New Roman" w:hAnsi="Times New Roman" w:cs="Times New Roman"/>
          <w:sz w:val="24"/>
        </w:rPr>
        <w:t>k</w:t>
      </w:r>
      <w:r w:rsidR="2F234C53" w:rsidRPr="009C4CD7">
        <w:rPr>
          <w:rFonts w:ascii="Times New Roman" w:hAnsi="Times New Roman" w:cs="Times New Roman"/>
          <w:sz w:val="24"/>
        </w:rPr>
        <w:t xml:space="preserve"> nacist</w:t>
      </w:r>
      <w:r w:rsidR="3F11AC0D" w:rsidRPr="009C4CD7">
        <w:rPr>
          <w:rFonts w:ascii="Times New Roman" w:hAnsi="Times New Roman" w:cs="Times New Roman"/>
          <w:sz w:val="24"/>
        </w:rPr>
        <w:t>ům Třetí říše</w:t>
      </w:r>
      <w:r w:rsidR="2F234C53" w:rsidRPr="009C4CD7">
        <w:rPr>
          <w:rFonts w:ascii="Times New Roman" w:hAnsi="Times New Roman" w:cs="Times New Roman"/>
          <w:sz w:val="24"/>
        </w:rPr>
        <w:t xml:space="preserve"> v rámci skupinové práce a následná prezentace (30 min</w:t>
      </w:r>
      <w:r w:rsidR="000155D4" w:rsidRPr="009C4CD7">
        <w:rPr>
          <w:rFonts w:ascii="Times New Roman" w:hAnsi="Times New Roman" w:cs="Times New Roman"/>
          <w:sz w:val="24"/>
        </w:rPr>
        <w:t>)</w:t>
      </w:r>
    </w:p>
    <w:p w14:paraId="28EA811F" w14:textId="38D37A61" w:rsidR="00246A9C" w:rsidRPr="009C4CD7" w:rsidRDefault="00246A9C" w:rsidP="00660C9B">
      <w:pPr>
        <w:pStyle w:val="Zkladntext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4CD7">
        <w:rPr>
          <w:rFonts w:ascii="Times New Roman" w:hAnsi="Times New Roman" w:cs="Times New Roman"/>
          <w:sz w:val="24"/>
          <w:szCs w:val="24"/>
        </w:rPr>
        <w:t>Společně</w:t>
      </w:r>
      <w:r w:rsidR="000E3C2F" w:rsidRPr="009C4CD7">
        <w:rPr>
          <w:rFonts w:ascii="Times New Roman" w:hAnsi="Times New Roman" w:cs="Times New Roman"/>
          <w:sz w:val="24"/>
          <w:szCs w:val="24"/>
        </w:rPr>
        <w:t xml:space="preserve"> si</w:t>
      </w:r>
      <w:r w:rsidRPr="009C4CD7">
        <w:rPr>
          <w:rFonts w:ascii="Times New Roman" w:hAnsi="Times New Roman" w:cs="Times New Roman"/>
          <w:sz w:val="24"/>
          <w:szCs w:val="24"/>
        </w:rPr>
        <w:t xml:space="preserve"> přečt</w:t>
      </w:r>
      <w:r w:rsidR="00FE27B2" w:rsidRPr="009C4CD7">
        <w:rPr>
          <w:rFonts w:ascii="Times New Roman" w:hAnsi="Times New Roman" w:cs="Times New Roman"/>
          <w:sz w:val="24"/>
          <w:szCs w:val="24"/>
        </w:rPr>
        <w:t>ě</w:t>
      </w:r>
      <w:r w:rsidRPr="009C4CD7">
        <w:rPr>
          <w:rFonts w:ascii="Times New Roman" w:hAnsi="Times New Roman" w:cs="Times New Roman"/>
          <w:sz w:val="24"/>
          <w:szCs w:val="24"/>
        </w:rPr>
        <w:t xml:space="preserve">te počáteční informace k úkolu a zároveň si definujte, </w:t>
      </w:r>
      <w:r w:rsidR="000E12D3" w:rsidRPr="009C4CD7">
        <w:rPr>
          <w:rFonts w:ascii="Times New Roman" w:hAnsi="Times New Roman" w:cs="Times New Roman"/>
          <w:sz w:val="24"/>
          <w:szCs w:val="24"/>
        </w:rPr>
        <w:t xml:space="preserve">co je </w:t>
      </w:r>
      <w:r w:rsidR="009D5818">
        <w:rPr>
          <w:rFonts w:ascii="Times New Roman" w:hAnsi="Times New Roman" w:cs="Times New Roman"/>
          <w:sz w:val="24"/>
          <w:szCs w:val="24"/>
        </w:rPr>
        <w:t>v</w:t>
      </w:r>
      <w:r w:rsidR="000E12D3" w:rsidRPr="009C4CD7">
        <w:rPr>
          <w:rFonts w:ascii="Times New Roman" w:hAnsi="Times New Roman" w:cs="Times New Roman"/>
          <w:sz w:val="24"/>
          <w:szCs w:val="24"/>
        </w:rPr>
        <w:t xml:space="preserve">áš cíl. (Znát, co vše </w:t>
      </w:r>
      <w:r w:rsidR="00C063FA" w:rsidRPr="009C4CD7">
        <w:rPr>
          <w:rFonts w:ascii="Times New Roman" w:hAnsi="Times New Roman" w:cs="Times New Roman"/>
          <w:sz w:val="24"/>
          <w:szCs w:val="24"/>
        </w:rPr>
        <w:t>se</w:t>
      </w:r>
      <w:r w:rsidR="000E12D3" w:rsidRPr="009C4CD7">
        <w:rPr>
          <w:rFonts w:ascii="Times New Roman" w:hAnsi="Times New Roman" w:cs="Times New Roman"/>
          <w:sz w:val="24"/>
          <w:szCs w:val="24"/>
        </w:rPr>
        <w:t xml:space="preserve"> dělo a jak zrůdné to bylo, </w:t>
      </w:r>
      <w:r w:rsidR="3506914B" w:rsidRPr="009C4CD7">
        <w:rPr>
          <w:rFonts w:ascii="Times New Roman" w:hAnsi="Times New Roman" w:cs="Times New Roman"/>
          <w:sz w:val="24"/>
          <w:szCs w:val="24"/>
        </w:rPr>
        <w:t>n</w:t>
      </w:r>
      <w:r w:rsidR="000E12D3" w:rsidRPr="009C4CD7">
        <w:rPr>
          <w:rFonts w:ascii="Times New Roman" w:hAnsi="Times New Roman" w:cs="Times New Roman"/>
          <w:sz w:val="24"/>
          <w:szCs w:val="24"/>
        </w:rPr>
        <w:t>e pouze znát osoby.)</w:t>
      </w:r>
    </w:p>
    <w:p w14:paraId="4F34C824" w14:textId="15569BC9" w:rsidR="000E12D3" w:rsidRPr="009C4CD7" w:rsidRDefault="000E12D3" w:rsidP="00660C9B">
      <w:pPr>
        <w:pStyle w:val="Zkladntext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4CD7">
        <w:rPr>
          <w:rFonts w:ascii="Times New Roman" w:hAnsi="Times New Roman" w:cs="Times New Roman"/>
          <w:sz w:val="24"/>
          <w:szCs w:val="24"/>
        </w:rPr>
        <w:t xml:space="preserve">Žáci budou rozděleni do </w:t>
      </w:r>
      <w:r w:rsidR="1A0B8A7C" w:rsidRPr="009C4CD7">
        <w:rPr>
          <w:rFonts w:ascii="Times New Roman" w:hAnsi="Times New Roman" w:cs="Times New Roman"/>
          <w:sz w:val="24"/>
          <w:szCs w:val="24"/>
        </w:rPr>
        <w:t>5</w:t>
      </w:r>
      <w:r w:rsidRPr="009C4CD7">
        <w:rPr>
          <w:rFonts w:ascii="Times New Roman" w:hAnsi="Times New Roman" w:cs="Times New Roman"/>
          <w:sz w:val="24"/>
          <w:szCs w:val="24"/>
        </w:rPr>
        <w:t xml:space="preserve"> skupin</w:t>
      </w:r>
      <w:r w:rsidR="34745B84" w:rsidRPr="009C4CD7">
        <w:rPr>
          <w:rFonts w:ascii="Times New Roman" w:hAnsi="Times New Roman" w:cs="Times New Roman"/>
          <w:sz w:val="24"/>
          <w:szCs w:val="24"/>
        </w:rPr>
        <w:t>.</w:t>
      </w:r>
      <w:r w:rsidRPr="009C4CD7">
        <w:rPr>
          <w:rFonts w:ascii="Times New Roman" w:hAnsi="Times New Roman" w:cs="Times New Roman"/>
          <w:sz w:val="24"/>
          <w:szCs w:val="24"/>
        </w:rPr>
        <w:t xml:space="preserve"> Každá skupina dostane do rukou </w:t>
      </w:r>
      <w:r w:rsidR="50B110B6" w:rsidRPr="009C4CD7">
        <w:rPr>
          <w:rFonts w:ascii="Times New Roman" w:hAnsi="Times New Roman" w:cs="Times New Roman"/>
          <w:sz w:val="24"/>
          <w:szCs w:val="24"/>
        </w:rPr>
        <w:t>text o dané osobnosti</w:t>
      </w:r>
      <w:r w:rsidRPr="009C4CD7">
        <w:rPr>
          <w:rFonts w:ascii="Times New Roman" w:hAnsi="Times New Roman" w:cs="Times New Roman"/>
          <w:sz w:val="24"/>
          <w:szCs w:val="24"/>
        </w:rPr>
        <w:t>. Jejich úkolem je doplnit příslušný řádek tabulky a následně svou práci představit ostatním, aby si mohli doplnit</w:t>
      </w:r>
      <w:r w:rsidR="005B4FBC" w:rsidRPr="009C4CD7">
        <w:rPr>
          <w:rFonts w:ascii="Times New Roman" w:hAnsi="Times New Roman" w:cs="Times New Roman"/>
          <w:sz w:val="24"/>
          <w:szCs w:val="24"/>
        </w:rPr>
        <w:t xml:space="preserve"> t</w:t>
      </w:r>
      <w:r w:rsidR="002D7F42" w:rsidRPr="009C4CD7">
        <w:rPr>
          <w:rFonts w:ascii="Times New Roman" w:hAnsi="Times New Roman" w:cs="Times New Roman"/>
          <w:sz w:val="24"/>
          <w:szCs w:val="24"/>
        </w:rPr>
        <w:t>abulku</w:t>
      </w:r>
      <w:r w:rsidRPr="009C4CD7">
        <w:rPr>
          <w:rFonts w:ascii="Times New Roman" w:hAnsi="Times New Roman" w:cs="Times New Roman"/>
          <w:sz w:val="24"/>
          <w:szCs w:val="24"/>
        </w:rPr>
        <w:t>.</w:t>
      </w:r>
      <w:r w:rsidR="2E0AFCA0" w:rsidRPr="009C4C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DA5191" w14:textId="12B77129" w:rsidR="00187D85" w:rsidRPr="009C4CD7" w:rsidRDefault="00017257" w:rsidP="00660C9B">
      <w:pPr>
        <w:pStyle w:val="Zkladntext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4CD7">
        <w:rPr>
          <w:rFonts w:ascii="Times New Roman" w:hAnsi="Times New Roman" w:cs="Times New Roman"/>
          <w:sz w:val="24"/>
          <w:szCs w:val="24"/>
        </w:rPr>
        <w:t>Učitel žákům popíše tabulku a vysvětlí, že z materiál</w:t>
      </w:r>
      <w:r w:rsidR="22CE500C" w:rsidRPr="009C4CD7">
        <w:rPr>
          <w:rFonts w:ascii="Times New Roman" w:hAnsi="Times New Roman" w:cs="Times New Roman"/>
          <w:sz w:val="24"/>
          <w:szCs w:val="24"/>
        </w:rPr>
        <w:t>u</w:t>
      </w:r>
      <w:r w:rsidRPr="009C4CD7">
        <w:rPr>
          <w:rFonts w:ascii="Times New Roman" w:hAnsi="Times New Roman" w:cs="Times New Roman"/>
          <w:sz w:val="24"/>
          <w:szCs w:val="24"/>
        </w:rPr>
        <w:t xml:space="preserve"> potřebují získat především</w:t>
      </w:r>
      <w:r w:rsidR="00EF1CE5" w:rsidRPr="009C4CD7">
        <w:rPr>
          <w:rFonts w:ascii="Times New Roman" w:hAnsi="Times New Roman" w:cs="Times New Roman"/>
          <w:sz w:val="24"/>
          <w:szCs w:val="24"/>
        </w:rPr>
        <w:t xml:space="preserve"> jeho roli, kterou v rámci režimu zastáv</w:t>
      </w:r>
      <w:r w:rsidR="00831CA7" w:rsidRPr="009C4CD7">
        <w:rPr>
          <w:rFonts w:ascii="Times New Roman" w:hAnsi="Times New Roman" w:cs="Times New Roman"/>
          <w:sz w:val="24"/>
          <w:szCs w:val="24"/>
        </w:rPr>
        <w:t>al</w:t>
      </w:r>
      <w:r w:rsidR="00EF1CE5" w:rsidRPr="009C4CD7">
        <w:rPr>
          <w:rFonts w:ascii="Times New Roman" w:hAnsi="Times New Roman" w:cs="Times New Roman"/>
          <w:sz w:val="24"/>
          <w:szCs w:val="24"/>
        </w:rPr>
        <w:t xml:space="preserve"> a za co byl zodpovědný (případně za jaké zločiny). </w:t>
      </w:r>
    </w:p>
    <w:p w14:paraId="2D766D80" w14:textId="6A204A48" w:rsidR="375B47CF" w:rsidRPr="009C4CD7" w:rsidRDefault="375B47CF" w:rsidP="00660C9B">
      <w:pPr>
        <w:pStyle w:val="Zkladntex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4CD7">
        <w:rPr>
          <w:rFonts w:ascii="Times New Roman" w:hAnsi="Times New Roman" w:cs="Times New Roman"/>
          <w:b/>
          <w:bCs/>
          <w:sz w:val="24"/>
          <w:szCs w:val="24"/>
        </w:rPr>
        <w:t>Modifikace a úkol navíc:</w:t>
      </w:r>
    </w:p>
    <w:p w14:paraId="0292C1DD" w14:textId="6A65D43E" w:rsidR="375B47CF" w:rsidRPr="009C4CD7" w:rsidRDefault="375B47CF" w:rsidP="00660C9B">
      <w:pPr>
        <w:pStyle w:val="Zkladntext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4CD7">
        <w:rPr>
          <w:rFonts w:ascii="Times New Roman" w:hAnsi="Times New Roman" w:cs="Times New Roman"/>
          <w:sz w:val="24"/>
          <w:szCs w:val="24"/>
        </w:rPr>
        <w:t>Varianta je také nechat žáky informace samostatně vyhledávat (v tom případě ale pozor na AI a ověřování)</w:t>
      </w:r>
      <w:r w:rsidR="005460B6" w:rsidRPr="009C4CD7">
        <w:rPr>
          <w:rFonts w:ascii="Times New Roman" w:hAnsi="Times New Roman" w:cs="Times New Roman"/>
          <w:sz w:val="24"/>
          <w:szCs w:val="24"/>
        </w:rPr>
        <w:t>.</w:t>
      </w:r>
    </w:p>
    <w:p w14:paraId="4687775A" w14:textId="1905D05A" w:rsidR="375B47CF" w:rsidRPr="009C4CD7" w:rsidRDefault="375B47CF" w:rsidP="00660C9B">
      <w:pPr>
        <w:pStyle w:val="Zkladntext"/>
        <w:numPr>
          <w:ilvl w:val="0"/>
          <w:numId w:val="3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4CD7">
        <w:rPr>
          <w:rFonts w:ascii="Times New Roman" w:hAnsi="Times New Roman" w:cs="Times New Roman"/>
          <w:sz w:val="24"/>
          <w:szCs w:val="24"/>
        </w:rPr>
        <w:t xml:space="preserve">Pokud bude mít nějaká skupina hotovo dříve, </w:t>
      </w:r>
      <w:r w:rsidR="06505C4A" w:rsidRPr="009C4CD7">
        <w:rPr>
          <w:rFonts w:ascii="Times New Roman" w:hAnsi="Times New Roman" w:cs="Times New Roman"/>
          <w:sz w:val="24"/>
          <w:szCs w:val="24"/>
        </w:rPr>
        <w:t>v pracovním listě je úkol navíc, ve kterém mají žáci za úkol najít citace/výroky osobnosti</w:t>
      </w:r>
      <w:r w:rsidR="005460B6" w:rsidRPr="009C4CD7">
        <w:rPr>
          <w:rFonts w:ascii="Times New Roman" w:hAnsi="Times New Roman" w:cs="Times New Roman"/>
          <w:sz w:val="24"/>
          <w:szCs w:val="24"/>
        </w:rPr>
        <w:t>.</w:t>
      </w:r>
    </w:p>
    <w:p w14:paraId="37D296F2" w14:textId="19385A42" w:rsidR="434C52C4" w:rsidRPr="009C4CD7" w:rsidRDefault="434C52C4" w:rsidP="434C52C4">
      <w:pPr>
        <w:pStyle w:val="Zkladntext"/>
        <w:rPr>
          <w:rFonts w:ascii="Times New Roman" w:hAnsi="Times New Roman" w:cs="Times New Roman"/>
          <w:b/>
          <w:bCs/>
          <w:sz w:val="24"/>
          <w:szCs w:val="24"/>
        </w:rPr>
      </w:pPr>
    </w:p>
    <w:p w14:paraId="60CFC18D" w14:textId="1187E1E6" w:rsidR="00187D85" w:rsidRPr="009C4CD7" w:rsidRDefault="2F234C53" w:rsidP="00187D85">
      <w:pPr>
        <w:pStyle w:val="Zkladntext"/>
        <w:rPr>
          <w:rFonts w:ascii="Times New Roman" w:hAnsi="Times New Roman" w:cs="Times New Roman"/>
          <w:b/>
          <w:sz w:val="24"/>
          <w:szCs w:val="24"/>
        </w:rPr>
      </w:pPr>
      <w:r w:rsidRPr="009C4CD7">
        <w:rPr>
          <w:rFonts w:ascii="Times New Roman" w:hAnsi="Times New Roman" w:cs="Times New Roman"/>
          <w:b/>
          <w:bCs/>
          <w:sz w:val="24"/>
          <w:szCs w:val="24"/>
        </w:rPr>
        <w:t>Správné řešení:</w:t>
      </w:r>
    </w:p>
    <w:p w14:paraId="3A0A9327" w14:textId="39F97C13" w:rsidR="10481056" w:rsidRPr="009C4CD7" w:rsidRDefault="10481056" w:rsidP="000B74F0">
      <w:pPr>
        <w:pStyle w:val="Zkladntext"/>
        <w:jc w:val="both"/>
        <w:rPr>
          <w:rFonts w:ascii="Times New Roman" w:hAnsi="Times New Roman" w:cs="Times New Roman"/>
          <w:sz w:val="24"/>
          <w:szCs w:val="24"/>
        </w:rPr>
      </w:pPr>
      <w:r w:rsidRPr="009C4CD7">
        <w:rPr>
          <w:rFonts w:ascii="Times New Roman" w:hAnsi="Times New Roman" w:cs="Times New Roman"/>
          <w:sz w:val="24"/>
          <w:szCs w:val="24"/>
        </w:rPr>
        <w:t xml:space="preserve">Funkce a terminologie jsou psány s použitím historických termínů a pouze informativně pro </w:t>
      </w:r>
      <w:r w:rsidR="00163F3C">
        <w:rPr>
          <w:rFonts w:ascii="Times New Roman" w:hAnsi="Times New Roman" w:cs="Times New Roman"/>
          <w:sz w:val="24"/>
          <w:szCs w:val="24"/>
        </w:rPr>
        <w:t>v</w:t>
      </w:r>
      <w:r w:rsidRPr="009C4CD7">
        <w:rPr>
          <w:rFonts w:ascii="Times New Roman" w:hAnsi="Times New Roman" w:cs="Times New Roman"/>
          <w:sz w:val="24"/>
          <w:szCs w:val="24"/>
        </w:rPr>
        <w:t xml:space="preserve">ás. Pokud by </w:t>
      </w:r>
      <w:r w:rsidR="00163F3C">
        <w:rPr>
          <w:rFonts w:ascii="Times New Roman" w:hAnsi="Times New Roman" w:cs="Times New Roman"/>
          <w:sz w:val="24"/>
          <w:szCs w:val="24"/>
        </w:rPr>
        <w:t>v</w:t>
      </w:r>
      <w:r w:rsidRPr="009C4CD7">
        <w:rPr>
          <w:rFonts w:ascii="Times New Roman" w:hAnsi="Times New Roman" w:cs="Times New Roman"/>
          <w:sz w:val="24"/>
          <w:szCs w:val="24"/>
        </w:rPr>
        <w:t>aši žáci nebyli schopní jim porozumět, určitě zjednodušte.</w:t>
      </w:r>
    </w:p>
    <w:tbl>
      <w:tblPr>
        <w:tblStyle w:val="Mkatabulky"/>
        <w:tblW w:w="9407" w:type="dxa"/>
        <w:tblLook w:val="04A0" w:firstRow="1" w:lastRow="0" w:firstColumn="1" w:lastColumn="0" w:noHBand="0" w:noVBand="1"/>
      </w:tblPr>
      <w:tblGrid>
        <w:gridCol w:w="3135"/>
        <w:gridCol w:w="3135"/>
        <w:gridCol w:w="3137"/>
      </w:tblGrid>
      <w:tr w:rsidR="002B6AD2" w:rsidRPr="009C4CD7" w14:paraId="7FC92461" w14:textId="77777777" w:rsidTr="2F234C53">
        <w:trPr>
          <w:trHeight w:val="724"/>
        </w:trPr>
        <w:tc>
          <w:tcPr>
            <w:tcW w:w="3135" w:type="dxa"/>
          </w:tcPr>
          <w:p w14:paraId="41B8C688" w14:textId="77777777" w:rsidR="00187D85" w:rsidRPr="009C4CD7" w:rsidRDefault="00187D85" w:rsidP="2F234C53">
            <w:pPr>
              <w:pStyle w:val="nadpisklasick"/>
              <w:rPr>
                <w:rFonts w:ascii="Times New Roman" w:eastAsiaTheme="minorEastAsia" w:hAnsi="Times New Roman" w:cs="Times New Roman"/>
                <w:szCs w:val="24"/>
              </w:rPr>
            </w:pPr>
          </w:p>
        </w:tc>
        <w:tc>
          <w:tcPr>
            <w:tcW w:w="3135" w:type="dxa"/>
          </w:tcPr>
          <w:p w14:paraId="68A52679" w14:textId="77777777" w:rsidR="00187D85" w:rsidRPr="009C4CD7" w:rsidRDefault="2F234C53" w:rsidP="2F234C53">
            <w:pPr>
              <w:pStyle w:val="nadpisklasick"/>
              <w:rPr>
                <w:rFonts w:ascii="Times New Roman" w:eastAsiaTheme="minorEastAsia" w:hAnsi="Times New Roman" w:cs="Times New Roman"/>
                <w:szCs w:val="24"/>
              </w:rPr>
            </w:pPr>
            <w:r w:rsidRPr="009C4CD7">
              <w:rPr>
                <w:rFonts w:ascii="Times New Roman" w:eastAsiaTheme="minorEastAsia" w:hAnsi="Times New Roman" w:cs="Times New Roman"/>
                <w:szCs w:val="24"/>
              </w:rPr>
              <w:t>Jakou měl pozici/roli v režimu:</w:t>
            </w:r>
          </w:p>
        </w:tc>
        <w:tc>
          <w:tcPr>
            <w:tcW w:w="3137" w:type="dxa"/>
          </w:tcPr>
          <w:p w14:paraId="22C1CC59" w14:textId="77777777" w:rsidR="00187D85" w:rsidRPr="009C4CD7" w:rsidRDefault="2F234C53" w:rsidP="2F234C53">
            <w:pPr>
              <w:pStyle w:val="nadpisklasick"/>
              <w:rPr>
                <w:rFonts w:ascii="Times New Roman" w:eastAsiaTheme="minorEastAsia" w:hAnsi="Times New Roman" w:cs="Times New Roman"/>
                <w:szCs w:val="24"/>
              </w:rPr>
            </w:pPr>
            <w:r w:rsidRPr="009C4CD7">
              <w:rPr>
                <w:rFonts w:ascii="Times New Roman" w:eastAsiaTheme="minorEastAsia" w:hAnsi="Times New Roman" w:cs="Times New Roman"/>
                <w:szCs w:val="24"/>
              </w:rPr>
              <w:t>Za co byl zodpovědný:</w:t>
            </w:r>
          </w:p>
        </w:tc>
      </w:tr>
      <w:tr w:rsidR="002B6AD2" w:rsidRPr="009C4CD7" w14:paraId="5B78E393" w14:textId="77777777" w:rsidTr="2F234C53">
        <w:trPr>
          <w:trHeight w:val="926"/>
        </w:trPr>
        <w:tc>
          <w:tcPr>
            <w:tcW w:w="3135" w:type="dxa"/>
          </w:tcPr>
          <w:p w14:paraId="6285AA54" w14:textId="77777777" w:rsidR="00187D85" w:rsidRPr="009C4CD7" w:rsidRDefault="2F234C53" w:rsidP="2F234C53">
            <w:pPr>
              <w:pStyle w:val="nadpisklasick"/>
              <w:rPr>
                <w:rFonts w:ascii="Times New Roman" w:eastAsiaTheme="minorEastAsia" w:hAnsi="Times New Roman" w:cs="Times New Roman"/>
                <w:szCs w:val="24"/>
              </w:rPr>
            </w:pPr>
            <w:r w:rsidRPr="009C4CD7">
              <w:rPr>
                <w:rFonts w:ascii="Times New Roman" w:eastAsiaTheme="minorEastAsia" w:hAnsi="Times New Roman" w:cs="Times New Roman"/>
                <w:szCs w:val="24"/>
              </w:rPr>
              <w:t>Hermann Göring</w:t>
            </w:r>
          </w:p>
        </w:tc>
        <w:tc>
          <w:tcPr>
            <w:tcW w:w="3135" w:type="dxa"/>
          </w:tcPr>
          <w:p w14:paraId="3CE4338E" w14:textId="1D433C0C" w:rsidR="00187D85" w:rsidRPr="009C4CD7" w:rsidRDefault="2F234C53" w:rsidP="2F234C53">
            <w:pPr>
              <w:spacing w:before="240" w:after="24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C4CD7">
              <w:rPr>
                <w:rFonts w:ascii="Times New Roman" w:eastAsiaTheme="minorEastAsia" w:hAnsi="Times New Roman" w:cs="Times New Roman"/>
                <w:sz w:val="24"/>
                <w:szCs w:val="24"/>
              </w:rPr>
              <w:t>říšský maršál; vrchní velitel Luftwaffe; blízký spolupracovník a nástupce Hitlera; zakladatel gestapa</w:t>
            </w:r>
          </w:p>
        </w:tc>
        <w:tc>
          <w:tcPr>
            <w:tcW w:w="3137" w:type="dxa"/>
          </w:tcPr>
          <w:p w14:paraId="199A9CAA" w14:textId="7F00A1A5" w:rsidR="00187D85" w:rsidRPr="009C4CD7" w:rsidRDefault="2F234C53" w:rsidP="2F234C53">
            <w:pPr>
              <w:pStyle w:val="nadpisklasick"/>
              <w:rPr>
                <w:rFonts w:ascii="Times New Roman" w:eastAsiaTheme="minorEastAsia" w:hAnsi="Times New Roman" w:cs="Times New Roman"/>
                <w:b w:val="0"/>
                <w:szCs w:val="24"/>
              </w:rPr>
            </w:pPr>
            <w:r w:rsidRPr="009C4CD7">
              <w:rPr>
                <w:rFonts w:ascii="Times New Roman" w:eastAsiaTheme="minorEastAsia" w:hAnsi="Times New Roman" w:cs="Times New Roman"/>
                <w:b w:val="0"/>
                <w:szCs w:val="24"/>
              </w:rPr>
              <w:t>budování represivního aparátu; militarizace ekonomiky; vedení letecké války; administrativní krok k „konečnému řešení židovské otázky“</w:t>
            </w:r>
          </w:p>
        </w:tc>
      </w:tr>
      <w:tr w:rsidR="002B6AD2" w:rsidRPr="009C4CD7" w14:paraId="6598E59A" w14:textId="77777777" w:rsidTr="2F234C53">
        <w:trPr>
          <w:trHeight w:val="926"/>
        </w:trPr>
        <w:tc>
          <w:tcPr>
            <w:tcW w:w="3135" w:type="dxa"/>
          </w:tcPr>
          <w:p w14:paraId="47BF529F" w14:textId="77777777" w:rsidR="00187D85" w:rsidRPr="009C4CD7" w:rsidRDefault="2F234C53" w:rsidP="2F234C53">
            <w:pPr>
              <w:pStyle w:val="nadpisklasick"/>
              <w:rPr>
                <w:rFonts w:ascii="Times New Roman" w:eastAsiaTheme="minorEastAsia" w:hAnsi="Times New Roman" w:cs="Times New Roman"/>
                <w:szCs w:val="24"/>
              </w:rPr>
            </w:pPr>
            <w:r w:rsidRPr="009C4CD7">
              <w:rPr>
                <w:rFonts w:ascii="Times New Roman" w:eastAsiaTheme="minorEastAsia" w:hAnsi="Times New Roman" w:cs="Times New Roman"/>
                <w:szCs w:val="24"/>
              </w:rPr>
              <w:t>Rudolf Hess</w:t>
            </w:r>
          </w:p>
        </w:tc>
        <w:tc>
          <w:tcPr>
            <w:tcW w:w="3135" w:type="dxa"/>
          </w:tcPr>
          <w:p w14:paraId="11D17DE6" w14:textId="7F396002" w:rsidR="00187D85" w:rsidRPr="009C4CD7" w:rsidRDefault="2F234C53" w:rsidP="2F234C53">
            <w:pPr>
              <w:pStyle w:val="nadpisklasick"/>
              <w:rPr>
                <w:rFonts w:ascii="Times New Roman" w:eastAsiaTheme="minorEastAsia" w:hAnsi="Times New Roman" w:cs="Times New Roman"/>
                <w:b w:val="0"/>
                <w:szCs w:val="24"/>
              </w:rPr>
            </w:pPr>
            <w:r w:rsidRPr="009C4CD7">
              <w:rPr>
                <w:rFonts w:ascii="Times New Roman" w:eastAsiaTheme="minorEastAsia" w:hAnsi="Times New Roman" w:cs="Times New Roman"/>
                <w:b w:val="0"/>
                <w:szCs w:val="24"/>
              </w:rPr>
              <w:t>Druhý zástupce Hitlera, vysoký funkcionář v NSDAP</w:t>
            </w:r>
          </w:p>
        </w:tc>
        <w:tc>
          <w:tcPr>
            <w:tcW w:w="3137" w:type="dxa"/>
          </w:tcPr>
          <w:p w14:paraId="2CD795C1" w14:textId="73C74BB4" w:rsidR="00187D85" w:rsidRPr="009C4CD7" w:rsidRDefault="2F234C53" w:rsidP="2F234C53">
            <w:pPr>
              <w:pStyle w:val="nadpisklasick"/>
              <w:rPr>
                <w:rFonts w:ascii="Times New Roman" w:eastAsiaTheme="minorEastAsia" w:hAnsi="Times New Roman" w:cs="Times New Roman"/>
                <w:b w:val="0"/>
                <w:szCs w:val="24"/>
              </w:rPr>
            </w:pPr>
            <w:r w:rsidRPr="009C4CD7">
              <w:rPr>
                <w:rFonts w:ascii="Times New Roman" w:eastAsiaTheme="minorEastAsia" w:hAnsi="Times New Roman" w:cs="Times New Roman"/>
                <w:b w:val="0"/>
                <w:szCs w:val="24"/>
              </w:rPr>
              <w:t>Správce nacistické strany, podepisování dekretů (např. Norimberských zákonů), podpora nacistické ideologie</w:t>
            </w:r>
          </w:p>
        </w:tc>
      </w:tr>
      <w:tr w:rsidR="002B6AD2" w:rsidRPr="009C4CD7" w14:paraId="5845E342" w14:textId="77777777" w:rsidTr="2F234C53">
        <w:trPr>
          <w:trHeight w:val="926"/>
        </w:trPr>
        <w:tc>
          <w:tcPr>
            <w:tcW w:w="3135" w:type="dxa"/>
          </w:tcPr>
          <w:p w14:paraId="35AD32A4" w14:textId="61CB559D" w:rsidR="00B22CC3" w:rsidRPr="009C4CD7" w:rsidRDefault="2F234C53" w:rsidP="2F234C53">
            <w:pPr>
              <w:pStyle w:val="nadpisklasick"/>
              <w:rPr>
                <w:rFonts w:ascii="Times New Roman" w:eastAsiaTheme="minorEastAsia" w:hAnsi="Times New Roman" w:cs="Times New Roman"/>
                <w:szCs w:val="24"/>
              </w:rPr>
            </w:pPr>
            <w:r w:rsidRPr="009C4CD7">
              <w:rPr>
                <w:rFonts w:ascii="Times New Roman" w:eastAsiaTheme="minorEastAsia" w:hAnsi="Times New Roman" w:cs="Times New Roman"/>
                <w:szCs w:val="24"/>
              </w:rPr>
              <w:t>Wilhelm Keitel</w:t>
            </w:r>
          </w:p>
        </w:tc>
        <w:tc>
          <w:tcPr>
            <w:tcW w:w="3135" w:type="dxa"/>
          </w:tcPr>
          <w:p w14:paraId="507C946B" w14:textId="0AE75ACA" w:rsidR="00B22CC3" w:rsidRPr="009C4CD7" w:rsidRDefault="2F234C53" w:rsidP="2F234C53">
            <w:pPr>
              <w:pStyle w:val="nadpisklasick"/>
              <w:rPr>
                <w:rFonts w:ascii="Times New Roman" w:eastAsiaTheme="minorEastAsia" w:hAnsi="Times New Roman" w:cs="Times New Roman"/>
                <w:b w:val="0"/>
                <w:szCs w:val="24"/>
              </w:rPr>
            </w:pPr>
            <w:r w:rsidRPr="009C4CD7">
              <w:rPr>
                <w:rFonts w:ascii="Times New Roman" w:eastAsiaTheme="minorEastAsia" w:hAnsi="Times New Roman" w:cs="Times New Roman"/>
                <w:b w:val="0"/>
                <w:szCs w:val="24"/>
              </w:rPr>
              <w:t>Polní maršál, náčelník štábu Vrchního velení ozbrojených sil wehrmachtu (OKW)</w:t>
            </w:r>
          </w:p>
        </w:tc>
        <w:tc>
          <w:tcPr>
            <w:tcW w:w="3137" w:type="dxa"/>
          </w:tcPr>
          <w:p w14:paraId="5656BAB7" w14:textId="113610A1" w:rsidR="00B22CC3" w:rsidRPr="009C4CD7" w:rsidRDefault="2F234C53" w:rsidP="2F234C53">
            <w:pPr>
              <w:pStyle w:val="nadpisklasick"/>
              <w:rPr>
                <w:rFonts w:ascii="Times New Roman" w:eastAsiaTheme="minorEastAsia" w:hAnsi="Times New Roman" w:cs="Times New Roman"/>
                <w:b w:val="0"/>
                <w:szCs w:val="24"/>
              </w:rPr>
            </w:pPr>
            <w:r w:rsidRPr="009C4CD7">
              <w:rPr>
                <w:rFonts w:ascii="Times New Roman" w:eastAsiaTheme="minorEastAsia" w:hAnsi="Times New Roman" w:cs="Times New Roman"/>
                <w:b w:val="0"/>
                <w:szCs w:val="24"/>
              </w:rPr>
              <w:t xml:space="preserve">Plánování a řízení útočných válek; vydávání zločinných rozkazů na okupovaných územích (např. popravy zajatců); </w:t>
            </w:r>
          </w:p>
        </w:tc>
      </w:tr>
      <w:tr w:rsidR="002B6AD2" w:rsidRPr="009C4CD7" w14:paraId="765DBB83" w14:textId="77777777" w:rsidTr="2F234C53">
        <w:trPr>
          <w:trHeight w:val="937"/>
        </w:trPr>
        <w:tc>
          <w:tcPr>
            <w:tcW w:w="3135" w:type="dxa"/>
          </w:tcPr>
          <w:p w14:paraId="0C2C4095" w14:textId="77777777" w:rsidR="00B22CC3" w:rsidRPr="009C4CD7" w:rsidRDefault="2F234C53" w:rsidP="2F234C53">
            <w:pPr>
              <w:pStyle w:val="nadpisklasick"/>
              <w:rPr>
                <w:rFonts w:ascii="Times New Roman" w:eastAsiaTheme="minorEastAsia" w:hAnsi="Times New Roman" w:cs="Times New Roman"/>
                <w:szCs w:val="24"/>
              </w:rPr>
            </w:pPr>
            <w:r w:rsidRPr="009C4CD7">
              <w:rPr>
                <w:rFonts w:ascii="Times New Roman" w:eastAsiaTheme="minorEastAsia" w:hAnsi="Times New Roman" w:cs="Times New Roman"/>
                <w:szCs w:val="24"/>
              </w:rPr>
              <w:t>Joachim von Ribbentrop</w:t>
            </w:r>
          </w:p>
        </w:tc>
        <w:tc>
          <w:tcPr>
            <w:tcW w:w="3135" w:type="dxa"/>
          </w:tcPr>
          <w:p w14:paraId="18B6534C" w14:textId="09244D8A" w:rsidR="00B22CC3" w:rsidRPr="009C4CD7" w:rsidRDefault="2F234C53" w:rsidP="2F234C53">
            <w:pPr>
              <w:pStyle w:val="nadpisklasick"/>
              <w:rPr>
                <w:rFonts w:ascii="Times New Roman" w:eastAsiaTheme="minorEastAsia" w:hAnsi="Times New Roman" w:cs="Times New Roman"/>
                <w:b w:val="0"/>
                <w:szCs w:val="24"/>
              </w:rPr>
            </w:pPr>
            <w:r w:rsidRPr="009C4CD7">
              <w:rPr>
                <w:rFonts w:ascii="Times New Roman" w:eastAsiaTheme="minorEastAsia" w:hAnsi="Times New Roman" w:cs="Times New Roman"/>
                <w:b w:val="0"/>
                <w:szCs w:val="24"/>
              </w:rPr>
              <w:t>Ministr zahraničí Třetí říše (1938–1945)</w:t>
            </w:r>
          </w:p>
        </w:tc>
        <w:tc>
          <w:tcPr>
            <w:tcW w:w="3137" w:type="dxa"/>
          </w:tcPr>
          <w:p w14:paraId="25A642CF" w14:textId="5DD02CFE" w:rsidR="00B22CC3" w:rsidRPr="009C4CD7" w:rsidRDefault="2F234C53" w:rsidP="2F234C53">
            <w:pPr>
              <w:pStyle w:val="nadpisklasick"/>
              <w:rPr>
                <w:rFonts w:ascii="Times New Roman" w:eastAsiaTheme="minorEastAsia" w:hAnsi="Times New Roman" w:cs="Times New Roman"/>
                <w:b w:val="0"/>
                <w:szCs w:val="24"/>
              </w:rPr>
            </w:pPr>
            <w:r w:rsidRPr="009C4CD7">
              <w:rPr>
                <w:rFonts w:ascii="Times New Roman" w:eastAsiaTheme="minorEastAsia" w:hAnsi="Times New Roman" w:cs="Times New Roman"/>
                <w:b w:val="0"/>
                <w:szCs w:val="24"/>
              </w:rPr>
              <w:t>zahraniční politika nacistického Německa; vyjednání paktu Molotov–Ribbentrop; diplomatická podpora agresivní expanze, nátlak na satelitní státy k deportacím Židů</w:t>
            </w:r>
          </w:p>
        </w:tc>
      </w:tr>
      <w:tr w:rsidR="002B6AD2" w:rsidRPr="009C4CD7" w14:paraId="67FA0EA0" w14:textId="77777777" w:rsidTr="2F234C53">
        <w:trPr>
          <w:trHeight w:val="926"/>
        </w:trPr>
        <w:tc>
          <w:tcPr>
            <w:tcW w:w="3135" w:type="dxa"/>
          </w:tcPr>
          <w:p w14:paraId="04EF9943" w14:textId="10BCE163" w:rsidR="00B22CC3" w:rsidRPr="009C4CD7" w:rsidRDefault="2F234C53" w:rsidP="2F234C53">
            <w:pPr>
              <w:pStyle w:val="nadpisklasick"/>
              <w:rPr>
                <w:rFonts w:ascii="Times New Roman" w:eastAsiaTheme="minorEastAsia" w:hAnsi="Times New Roman" w:cs="Times New Roman"/>
                <w:szCs w:val="24"/>
              </w:rPr>
            </w:pPr>
            <w:r w:rsidRPr="009C4CD7">
              <w:rPr>
                <w:rFonts w:ascii="Times New Roman" w:eastAsiaTheme="minorEastAsia" w:hAnsi="Times New Roman" w:cs="Times New Roman"/>
                <w:szCs w:val="24"/>
              </w:rPr>
              <w:lastRenderedPageBreak/>
              <w:t>Julius Streicher</w:t>
            </w:r>
          </w:p>
        </w:tc>
        <w:tc>
          <w:tcPr>
            <w:tcW w:w="3135" w:type="dxa"/>
          </w:tcPr>
          <w:p w14:paraId="76D75ECD" w14:textId="258AC321" w:rsidR="00B22CC3" w:rsidRPr="009C4CD7" w:rsidRDefault="2F234C53" w:rsidP="2F234C53">
            <w:pPr>
              <w:pStyle w:val="nadpisklasick"/>
              <w:rPr>
                <w:rFonts w:ascii="Times New Roman" w:eastAsiaTheme="minorEastAsia" w:hAnsi="Times New Roman" w:cs="Times New Roman"/>
                <w:b w:val="0"/>
                <w:szCs w:val="24"/>
              </w:rPr>
            </w:pPr>
            <w:r w:rsidRPr="009C4CD7">
              <w:rPr>
                <w:rFonts w:ascii="Times New Roman" w:eastAsiaTheme="minorEastAsia" w:hAnsi="Times New Roman" w:cs="Times New Roman"/>
                <w:b w:val="0"/>
                <w:szCs w:val="24"/>
              </w:rPr>
              <w:t xml:space="preserve">zakladatel a vydavatel antisemitských novin </w:t>
            </w:r>
            <w:r w:rsidRPr="009C4CD7">
              <w:rPr>
                <w:rFonts w:ascii="Times New Roman" w:eastAsiaTheme="minorEastAsia" w:hAnsi="Times New Roman" w:cs="Times New Roman"/>
                <w:b w:val="0"/>
                <w:i/>
                <w:iCs/>
                <w:szCs w:val="24"/>
              </w:rPr>
              <w:t>Der Stürmer</w:t>
            </w:r>
          </w:p>
        </w:tc>
        <w:tc>
          <w:tcPr>
            <w:tcW w:w="3137" w:type="dxa"/>
          </w:tcPr>
          <w:p w14:paraId="3F5CD8E8" w14:textId="48B17B28" w:rsidR="00B22CC3" w:rsidRPr="009C4CD7" w:rsidRDefault="2F234C53" w:rsidP="2F234C53">
            <w:pPr>
              <w:pStyle w:val="nadpisklasick"/>
              <w:rPr>
                <w:rFonts w:ascii="Times New Roman" w:eastAsiaTheme="minorEastAsia" w:hAnsi="Times New Roman" w:cs="Times New Roman"/>
                <w:b w:val="0"/>
                <w:szCs w:val="24"/>
              </w:rPr>
            </w:pPr>
            <w:r w:rsidRPr="009C4CD7">
              <w:rPr>
                <w:rFonts w:ascii="Times New Roman" w:eastAsiaTheme="minorEastAsia" w:hAnsi="Times New Roman" w:cs="Times New Roman"/>
                <w:b w:val="0"/>
                <w:szCs w:val="24"/>
              </w:rPr>
              <w:t>Šíření nenávistné ideologie a antisemitismu; podněcování k perzekuci a vyhlazování židovského obyvatelstva</w:t>
            </w:r>
          </w:p>
        </w:tc>
      </w:tr>
    </w:tbl>
    <w:p w14:paraId="6875A75F" w14:textId="63A572D5" w:rsidR="00187D85" w:rsidRPr="009C4CD7" w:rsidRDefault="00187D85" w:rsidP="00187D85">
      <w:pPr>
        <w:pStyle w:val="Zkladntext"/>
        <w:ind w:left="360"/>
        <w:rPr>
          <w:rFonts w:ascii="Times New Roman" w:hAnsi="Times New Roman" w:cs="Times New Roman"/>
          <w:sz w:val="24"/>
          <w:szCs w:val="24"/>
        </w:rPr>
      </w:pPr>
    </w:p>
    <w:p w14:paraId="763D2912" w14:textId="77777777" w:rsidR="00B220C8" w:rsidRPr="009C4CD7" w:rsidRDefault="00D24E34" w:rsidP="000B74F0">
      <w:pPr>
        <w:pStyle w:val="Zkladntext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9C4CD7">
        <w:rPr>
          <w:rFonts w:ascii="Times New Roman" w:hAnsi="Times New Roman" w:cs="Times New Roman"/>
          <w:sz w:val="24"/>
          <w:szCs w:val="24"/>
        </w:rPr>
        <w:t>P</w:t>
      </w:r>
      <w:r w:rsidR="00640A9B" w:rsidRPr="009C4CD7">
        <w:rPr>
          <w:rFonts w:ascii="Times New Roman" w:hAnsi="Times New Roman" w:cs="Times New Roman"/>
          <w:sz w:val="24"/>
          <w:szCs w:val="24"/>
        </w:rPr>
        <w:t xml:space="preserve">o splnění </w:t>
      </w:r>
      <w:r w:rsidRPr="009C4CD7">
        <w:rPr>
          <w:rFonts w:ascii="Times New Roman" w:hAnsi="Times New Roman" w:cs="Times New Roman"/>
          <w:sz w:val="24"/>
          <w:szCs w:val="24"/>
        </w:rPr>
        <w:t>úkolu s žáky můžete projít reflektivní otázky pod tabulkou.</w:t>
      </w:r>
    </w:p>
    <w:p w14:paraId="57C68948" w14:textId="77777777" w:rsidR="00B220C8" w:rsidRPr="009C4CD7" w:rsidRDefault="00B220C8" w:rsidP="000B74F0">
      <w:pPr>
        <w:pStyle w:val="nadpisklasick"/>
        <w:numPr>
          <w:ilvl w:val="1"/>
          <w:numId w:val="30"/>
        </w:numPr>
        <w:rPr>
          <w:rFonts w:ascii="Times New Roman" w:hAnsi="Times New Roman" w:cs="Times New Roman"/>
          <w:b w:val="0"/>
          <w:szCs w:val="24"/>
        </w:rPr>
      </w:pPr>
      <w:r w:rsidRPr="009C4CD7">
        <w:rPr>
          <w:rFonts w:ascii="Times New Roman" w:hAnsi="Times New Roman" w:cs="Times New Roman"/>
          <w:b w:val="0"/>
          <w:szCs w:val="24"/>
        </w:rPr>
        <w:t>Co osoby spojuje?</w:t>
      </w:r>
    </w:p>
    <w:p w14:paraId="768D86AA" w14:textId="77777777" w:rsidR="00B220C8" w:rsidRPr="009C4CD7" w:rsidRDefault="00B220C8" w:rsidP="000B74F0">
      <w:pPr>
        <w:pStyle w:val="nadpisklasick"/>
        <w:numPr>
          <w:ilvl w:val="1"/>
          <w:numId w:val="30"/>
        </w:numPr>
        <w:rPr>
          <w:rFonts w:ascii="Times New Roman" w:hAnsi="Times New Roman" w:cs="Times New Roman"/>
          <w:b w:val="0"/>
          <w:szCs w:val="24"/>
        </w:rPr>
      </w:pPr>
      <w:r w:rsidRPr="009C4CD7">
        <w:rPr>
          <w:rFonts w:ascii="Times New Roman" w:hAnsi="Times New Roman" w:cs="Times New Roman"/>
          <w:b w:val="0"/>
          <w:szCs w:val="24"/>
        </w:rPr>
        <w:t>Co je naopak odlišuje?</w:t>
      </w:r>
    </w:p>
    <w:p w14:paraId="594B1D7E" w14:textId="3A7C7EB0" w:rsidR="00B220C8" w:rsidRPr="009C4CD7" w:rsidRDefault="00B220C8" w:rsidP="000B74F0">
      <w:pPr>
        <w:pStyle w:val="nadpisklasick"/>
        <w:numPr>
          <w:ilvl w:val="1"/>
          <w:numId w:val="30"/>
        </w:numPr>
        <w:rPr>
          <w:rFonts w:ascii="Times New Roman" w:hAnsi="Times New Roman" w:cs="Times New Roman"/>
          <w:b w:val="0"/>
          <w:szCs w:val="24"/>
        </w:rPr>
      </w:pPr>
      <w:r w:rsidRPr="009C4CD7">
        <w:rPr>
          <w:rFonts w:ascii="Times New Roman" w:hAnsi="Times New Roman" w:cs="Times New Roman"/>
          <w:b w:val="0"/>
          <w:szCs w:val="24"/>
        </w:rPr>
        <w:t>Které z nich byste vyměřili nejvyšší trest a proč?</w:t>
      </w:r>
    </w:p>
    <w:p w14:paraId="5D333E34" w14:textId="1821DCDC" w:rsidR="00640A9B" w:rsidRPr="009C4CD7" w:rsidRDefault="0086464A" w:rsidP="000B74F0">
      <w:pPr>
        <w:pStyle w:val="Zkladntext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9C4CD7">
        <w:rPr>
          <w:rFonts w:ascii="Times New Roman" w:hAnsi="Times New Roman" w:cs="Times New Roman"/>
          <w:sz w:val="24"/>
          <w:szCs w:val="24"/>
        </w:rPr>
        <w:t xml:space="preserve"> Cílem je, aby se žáci co nejvíce zamýšleli nad činy a významem osob</w:t>
      </w:r>
      <w:r w:rsidR="00244C21" w:rsidRPr="009C4CD7">
        <w:rPr>
          <w:rFonts w:ascii="Times New Roman" w:hAnsi="Times New Roman" w:cs="Times New Roman"/>
          <w:sz w:val="24"/>
          <w:szCs w:val="24"/>
        </w:rPr>
        <w:t xml:space="preserve"> a</w:t>
      </w:r>
      <w:r w:rsidR="00EA4AF1" w:rsidRPr="009C4CD7">
        <w:rPr>
          <w:rFonts w:ascii="Times New Roman" w:hAnsi="Times New Roman" w:cs="Times New Roman"/>
          <w:sz w:val="24"/>
          <w:szCs w:val="24"/>
        </w:rPr>
        <w:t xml:space="preserve"> utvořili</w:t>
      </w:r>
      <w:r w:rsidR="00CF5241" w:rsidRPr="009C4CD7">
        <w:rPr>
          <w:rFonts w:ascii="Times New Roman" w:hAnsi="Times New Roman" w:cs="Times New Roman"/>
          <w:sz w:val="24"/>
          <w:szCs w:val="24"/>
        </w:rPr>
        <w:t xml:space="preserve"> si </w:t>
      </w:r>
      <w:r w:rsidR="005427FE" w:rsidRPr="009C4CD7">
        <w:rPr>
          <w:rFonts w:ascii="Times New Roman" w:hAnsi="Times New Roman" w:cs="Times New Roman"/>
          <w:sz w:val="24"/>
          <w:szCs w:val="24"/>
        </w:rPr>
        <w:t>vlastní</w:t>
      </w:r>
      <w:r w:rsidR="00432A29" w:rsidRPr="009C4CD7">
        <w:rPr>
          <w:rFonts w:ascii="Times New Roman" w:hAnsi="Times New Roman" w:cs="Times New Roman"/>
          <w:sz w:val="24"/>
          <w:szCs w:val="24"/>
        </w:rPr>
        <w:t xml:space="preserve"> </w:t>
      </w:r>
      <w:r w:rsidR="00CF5241" w:rsidRPr="009C4CD7">
        <w:rPr>
          <w:rFonts w:ascii="Times New Roman" w:hAnsi="Times New Roman" w:cs="Times New Roman"/>
          <w:sz w:val="24"/>
          <w:szCs w:val="24"/>
        </w:rPr>
        <w:t xml:space="preserve">názor a film pro ně byl co </w:t>
      </w:r>
      <w:r w:rsidR="00C71379" w:rsidRPr="009C4CD7">
        <w:rPr>
          <w:rFonts w:ascii="Times New Roman" w:hAnsi="Times New Roman" w:cs="Times New Roman"/>
          <w:sz w:val="24"/>
          <w:szCs w:val="24"/>
        </w:rPr>
        <w:t>ne</w:t>
      </w:r>
      <w:r w:rsidR="00C14AEF" w:rsidRPr="009C4CD7">
        <w:rPr>
          <w:rFonts w:ascii="Times New Roman" w:hAnsi="Times New Roman" w:cs="Times New Roman"/>
          <w:sz w:val="24"/>
          <w:szCs w:val="24"/>
        </w:rPr>
        <w:t>jpochopite</w:t>
      </w:r>
      <w:r w:rsidR="00CE15CD" w:rsidRPr="009C4CD7">
        <w:rPr>
          <w:rFonts w:ascii="Times New Roman" w:hAnsi="Times New Roman" w:cs="Times New Roman"/>
          <w:sz w:val="24"/>
          <w:szCs w:val="24"/>
        </w:rPr>
        <w:t>lnější</w:t>
      </w:r>
      <w:r w:rsidR="00CF5241" w:rsidRPr="009C4CD7">
        <w:rPr>
          <w:rFonts w:ascii="Times New Roman" w:hAnsi="Times New Roman" w:cs="Times New Roman"/>
          <w:sz w:val="24"/>
          <w:szCs w:val="24"/>
        </w:rPr>
        <w:t>.</w:t>
      </w:r>
    </w:p>
    <w:p w14:paraId="2BF0AC30" w14:textId="259206FA" w:rsidR="00B220C8" w:rsidRPr="009C4CD7" w:rsidRDefault="00FE3D43" w:rsidP="009D23AF">
      <w:pPr>
        <w:pStyle w:val="Nadpis2"/>
        <w:rPr>
          <w:rFonts w:ascii="Times New Roman" w:hAnsi="Times New Roman" w:cs="Times New Roman"/>
          <w:sz w:val="24"/>
        </w:rPr>
      </w:pPr>
      <w:r w:rsidRPr="009C4CD7">
        <w:rPr>
          <w:rFonts w:ascii="Times New Roman" w:hAnsi="Times New Roman" w:cs="Times New Roman"/>
          <w:sz w:val="24"/>
        </w:rPr>
        <w:t>r</w:t>
      </w:r>
      <w:r w:rsidR="2F234C53" w:rsidRPr="009C4CD7">
        <w:rPr>
          <w:rFonts w:ascii="Times New Roman" w:hAnsi="Times New Roman" w:cs="Times New Roman"/>
          <w:sz w:val="24"/>
        </w:rPr>
        <w:t>eflexe (7 minut)</w:t>
      </w:r>
    </w:p>
    <w:p w14:paraId="729D6959" w14:textId="7109EACF" w:rsidR="00B220C8" w:rsidRPr="009C4CD7" w:rsidRDefault="00DD17D1" w:rsidP="008D50AB">
      <w:pPr>
        <w:pStyle w:val="Zkladntext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4CD7">
        <w:rPr>
          <w:rFonts w:ascii="Times New Roman" w:hAnsi="Times New Roman" w:cs="Times New Roman"/>
          <w:sz w:val="24"/>
          <w:szCs w:val="24"/>
        </w:rPr>
        <w:t xml:space="preserve">Učitel žákům promítne </w:t>
      </w:r>
      <w:hyperlink r:id="rId10" w:history="1">
        <w:r w:rsidR="0092376D" w:rsidRPr="009C4CD7">
          <w:rPr>
            <w:rStyle w:val="Hypertextovodkaz"/>
            <w:rFonts w:ascii="Times New Roman" w:hAnsi="Times New Roman" w:cs="Times New Roman"/>
            <w:sz w:val="24"/>
            <w:szCs w:val="24"/>
          </w:rPr>
          <w:t>trailer</w:t>
        </w:r>
      </w:hyperlink>
      <w:r w:rsidRPr="009C4CD7">
        <w:rPr>
          <w:rFonts w:ascii="Times New Roman" w:hAnsi="Times New Roman" w:cs="Times New Roman"/>
          <w:sz w:val="24"/>
          <w:szCs w:val="24"/>
        </w:rPr>
        <w:t>, který jim poskytne konkrétní představu o ději filmu.</w:t>
      </w:r>
    </w:p>
    <w:p w14:paraId="29D67743" w14:textId="2481EDA1" w:rsidR="00DD17D1" w:rsidRPr="009C4CD7" w:rsidRDefault="00DD17D1" w:rsidP="008D50AB">
      <w:pPr>
        <w:pStyle w:val="Zkladntext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4CD7">
        <w:rPr>
          <w:rFonts w:ascii="Times New Roman" w:hAnsi="Times New Roman" w:cs="Times New Roman"/>
          <w:sz w:val="24"/>
          <w:szCs w:val="24"/>
        </w:rPr>
        <w:t xml:space="preserve">Žáci po jeho zhlédnutí odpoví na otázky. </w:t>
      </w:r>
    </w:p>
    <w:p w14:paraId="6CB03C39" w14:textId="5FFB67FD" w:rsidR="0092376D" w:rsidRPr="009C4CD7" w:rsidRDefault="0092376D" w:rsidP="008D50AB">
      <w:pPr>
        <w:pStyle w:val="Zkladntext"/>
        <w:numPr>
          <w:ilvl w:val="1"/>
          <w:numId w:val="31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9C4CD7">
        <w:rPr>
          <w:rFonts w:ascii="Times New Roman" w:hAnsi="Times New Roman" w:cs="Times New Roman"/>
          <w:sz w:val="24"/>
          <w:szCs w:val="24"/>
          <w:lang w:eastAsia="cs-CZ"/>
        </w:rPr>
        <w:t>Jaké emoce očekáváš, že ve filmu zažiješ (např. napětí, hněv, soucit)?</w:t>
      </w:r>
    </w:p>
    <w:p w14:paraId="59722E40" w14:textId="645A71C7" w:rsidR="0092376D" w:rsidRPr="009C4CD7" w:rsidRDefault="0092376D" w:rsidP="008D50AB">
      <w:pPr>
        <w:pStyle w:val="Zkladntext"/>
        <w:numPr>
          <w:ilvl w:val="1"/>
          <w:numId w:val="31"/>
        </w:numPr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9C4CD7">
        <w:rPr>
          <w:rFonts w:ascii="Times New Roman" w:hAnsi="Times New Roman" w:cs="Times New Roman"/>
          <w:sz w:val="24"/>
          <w:szCs w:val="24"/>
          <w:lang w:eastAsia="cs-CZ"/>
        </w:rPr>
        <w:t>Myslíš si, že bude film ukazovat spíše „právní proces“ nebo „morální dilema“?</w:t>
      </w:r>
    </w:p>
    <w:p w14:paraId="2785F8A8" w14:textId="23ADF1B7" w:rsidR="0092376D" w:rsidRPr="009C4CD7" w:rsidRDefault="0092376D" w:rsidP="008D50AB">
      <w:pPr>
        <w:pStyle w:val="Zkladntext"/>
        <w:numPr>
          <w:ilvl w:val="1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4CD7">
        <w:rPr>
          <w:rFonts w:ascii="Times New Roman" w:hAnsi="Times New Roman" w:cs="Times New Roman"/>
          <w:sz w:val="24"/>
          <w:szCs w:val="24"/>
        </w:rPr>
        <w:t>Jak si myslíš, že film odpoví na otázku: „Jak naložit s těmi, kteří způsobili masové zločiny?“</w:t>
      </w:r>
    </w:p>
    <w:p w14:paraId="6F5FE055" w14:textId="67271016" w:rsidR="00DD17D1" w:rsidRPr="009C4CD7" w:rsidRDefault="00DD17D1" w:rsidP="008D50AB">
      <w:pPr>
        <w:pStyle w:val="Zkladntext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4CD7">
        <w:rPr>
          <w:rFonts w:ascii="Times New Roman" w:hAnsi="Times New Roman" w:cs="Times New Roman"/>
          <w:sz w:val="24"/>
          <w:szCs w:val="24"/>
        </w:rPr>
        <w:t>Doporučujeme odpovědi sdílet se třídou.</w:t>
      </w:r>
    </w:p>
    <w:p w14:paraId="692A34E8" w14:textId="11DA56CF" w:rsidR="00C96A44" w:rsidRPr="009C4CD7" w:rsidRDefault="00C96A44" w:rsidP="00B220C8">
      <w:pPr>
        <w:pStyle w:val="Zkladntext"/>
        <w:rPr>
          <w:rFonts w:ascii="Times New Roman" w:hAnsi="Times New Roman" w:cs="Times New Roman"/>
          <w:sz w:val="24"/>
          <w:szCs w:val="24"/>
        </w:rPr>
      </w:pPr>
    </w:p>
    <w:p w14:paraId="574DF66B" w14:textId="6B2CF220" w:rsidR="00C96A44" w:rsidRPr="009C4CD7" w:rsidRDefault="00C96A44">
      <w:pPr>
        <w:rPr>
          <w:rFonts w:ascii="Times New Roman" w:eastAsia="Lucida Sans Unicode" w:hAnsi="Times New Roman" w:cs="Times New Roman"/>
          <w:sz w:val="24"/>
          <w:szCs w:val="24"/>
        </w:rPr>
      </w:pPr>
      <w:r w:rsidRPr="009C4CD7">
        <w:rPr>
          <w:rFonts w:ascii="Times New Roman" w:hAnsi="Times New Roman" w:cs="Times New Roman"/>
          <w:sz w:val="24"/>
          <w:szCs w:val="24"/>
        </w:rPr>
        <w:br w:type="page"/>
      </w:r>
    </w:p>
    <w:p w14:paraId="34599545" w14:textId="544A8C62" w:rsidR="00E62D0E" w:rsidRPr="009C4CD7" w:rsidRDefault="541E3A46" w:rsidP="541E3A46">
      <w:pPr>
        <w:rPr>
          <w:rFonts w:ascii="Times New Roman" w:eastAsiaTheme="minorEastAsia" w:hAnsi="Times New Roman" w:cs="Times New Roman"/>
          <w:b/>
          <w:bCs/>
          <w:color w:val="374440"/>
          <w:sz w:val="24"/>
          <w:szCs w:val="24"/>
        </w:rPr>
      </w:pPr>
      <w:r w:rsidRPr="009C4CD7">
        <w:rPr>
          <w:rFonts w:ascii="Times New Roman" w:eastAsiaTheme="minorEastAsia" w:hAnsi="Times New Roman" w:cs="Times New Roman"/>
          <w:b/>
          <w:bCs/>
          <w:color w:val="374440"/>
          <w:sz w:val="24"/>
          <w:szCs w:val="24"/>
          <w:lang w:val="en-US"/>
        </w:rPr>
        <w:lastRenderedPageBreak/>
        <w:t xml:space="preserve">2. </w:t>
      </w:r>
      <w:r w:rsidR="434C52C4" w:rsidRPr="009C4CD7">
        <w:rPr>
          <w:rFonts w:ascii="Times New Roman" w:eastAsiaTheme="minorEastAsia" w:hAnsi="Times New Roman" w:cs="Times New Roman"/>
          <w:b/>
          <w:bCs/>
          <w:color w:val="374440"/>
          <w:sz w:val="24"/>
          <w:szCs w:val="24"/>
          <w:lang w:val="en-US"/>
        </w:rPr>
        <w:t>hodina (po zhlédnutí filmu)</w:t>
      </w:r>
      <w:r w:rsidR="434C52C4" w:rsidRPr="009C4CD7">
        <w:rPr>
          <w:rFonts w:ascii="Times New Roman" w:eastAsiaTheme="minorEastAsia" w:hAnsi="Times New Roman" w:cs="Times New Roman"/>
          <w:b/>
          <w:bCs/>
          <w:color w:val="374440"/>
          <w:sz w:val="24"/>
          <w:szCs w:val="24"/>
        </w:rPr>
        <w:t> </w:t>
      </w:r>
    </w:p>
    <w:p w14:paraId="6BC05ABF" w14:textId="346E9EFC" w:rsidR="00E62D0E" w:rsidRPr="009C4CD7" w:rsidRDefault="434C52C4" w:rsidP="00E62D0E">
      <w:pPr>
        <w:spacing w:after="0" w:line="240" w:lineRule="auto"/>
        <w:ind w:left="450" w:right="7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C4CD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Pomůcky</w:t>
      </w:r>
      <w:r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  <w:r w:rsidRPr="009C4CD7">
        <w:rPr>
          <w:rFonts w:ascii="Times New Roman" w:eastAsia="Arial Black" w:hAnsi="Times New Roman" w:cs="Times New Roman"/>
          <w:sz w:val="24"/>
          <w:szCs w:val="24"/>
          <w:lang w:eastAsia="cs-CZ"/>
        </w:rPr>
        <w:t> </w:t>
      </w:r>
    </w:p>
    <w:p w14:paraId="4D6633B1" w14:textId="236628E3" w:rsidR="00E62D0E" w:rsidRPr="009C4CD7" w:rsidRDefault="434C52C4" w:rsidP="00E62D0E">
      <w:pPr>
        <w:numPr>
          <w:ilvl w:val="0"/>
          <w:numId w:val="13"/>
        </w:numPr>
        <w:spacing w:after="0" w:line="240" w:lineRule="auto"/>
        <w:ind w:left="45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pracovní list (PL po filmu), pracovní list před filmem (odpovědi ze 4. </w:t>
      </w:r>
      <w:r w:rsidR="003B00A6"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>úkolu</w:t>
      </w:r>
      <w:r w:rsidR="00D87D91"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3B410E"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>, lepicí</w:t>
      </w:r>
      <w:r w:rsidR="00802DAE"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lístečky</w:t>
      </w:r>
    </w:p>
    <w:p w14:paraId="2B292846" w14:textId="60717C67" w:rsidR="00842E3E" w:rsidRPr="009C4CD7" w:rsidRDefault="434C52C4" w:rsidP="434C52C4">
      <w:pPr>
        <w:spacing w:after="0" w:line="240" w:lineRule="auto"/>
        <w:ind w:left="450" w:right="780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9C4CD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Cíle hodiny:</w:t>
      </w:r>
    </w:p>
    <w:p w14:paraId="184E3677" w14:textId="4FFDDC51" w:rsidR="00197A10" w:rsidRPr="009C4CD7" w:rsidRDefault="434C52C4" w:rsidP="00431215">
      <w:pPr>
        <w:pStyle w:val="Odstavecseseznamem"/>
        <w:numPr>
          <w:ilvl w:val="0"/>
          <w:numId w:val="34"/>
        </w:numPr>
        <w:spacing w:after="0" w:line="240" w:lineRule="auto"/>
        <w:ind w:right="7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>Žák analyzuje morální dilemata postav z filmu.</w:t>
      </w:r>
    </w:p>
    <w:p w14:paraId="2D7779D2" w14:textId="2473B94B" w:rsidR="003560F5" w:rsidRPr="009C4CD7" w:rsidRDefault="434C52C4" w:rsidP="00431215">
      <w:pPr>
        <w:pStyle w:val="Odstavecseseznamem"/>
        <w:numPr>
          <w:ilvl w:val="0"/>
          <w:numId w:val="34"/>
        </w:numPr>
        <w:spacing w:after="0" w:line="240" w:lineRule="auto"/>
        <w:ind w:right="7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>Žák posuzuje míru osobní odpovědnosti jednotlivce v totalitním režimu.</w:t>
      </w:r>
    </w:p>
    <w:p w14:paraId="1C8E526A" w14:textId="53FD064D" w:rsidR="00805ADB" w:rsidRPr="009C4CD7" w:rsidRDefault="434C52C4" w:rsidP="00431215">
      <w:pPr>
        <w:pStyle w:val="Odstavecseseznamem"/>
        <w:numPr>
          <w:ilvl w:val="0"/>
          <w:numId w:val="34"/>
        </w:numPr>
        <w:spacing w:after="0" w:line="240" w:lineRule="auto"/>
        <w:ind w:right="7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>Žák formuluje a obhajuje vlastní stanovisko.</w:t>
      </w:r>
    </w:p>
    <w:p w14:paraId="143F9636" w14:textId="2FE2D082" w:rsidR="00D10536" w:rsidRPr="009C4CD7" w:rsidRDefault="434C52C4" w:rsidP="00431215">
      <w:pPr>
        <w:pStyle w:val="Odstavecseseznamem"/>
        <w:numPr>
          <w:ilvl w:val="0"/>
          <w:numId w:val="34"/>
        </w:numPr>
        <w:spacing w:after="0" w:line="240" w:lineRule="auto"/>
        <w:ind w:right="7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>Žák propojuje historickou zkušenost se současností.</w:t>
      </w:r>
    </w:p>
    <w:p w14:paraId="4EA17A44" w14:textId="3875BE12" w:rsidR="00300EA2" w:rsidRPr="009C4CD7" w:rsidRDefault="434C52C4" w:rsidP="00431215">
      <w:pPr>
        <w:spacing w:after="0" w:line="240" w:lineRule="auto"/>
        <w:ind w:left="426" w:right="780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9C4CD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Pravidla hodiny:</w:t>
      </w:r>
    </w:p>
    <w:p w14:paraId="17931E49" w14:textId="37BB74AB" w:rsidR="00BD0BE6" w:rsidRPr="009C4CD7" w:rsidRDefault="434C52C4" w:rsidP="00431215">
      <w:pPr>
        <w:spacing w:after="0" w:line="240" w:lineRule="auto"/>
        <w:ind w:left="426" w:right="7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Doporučujeme žáky seznámit s pravidly slušné, kultivované, věcné, bezpečné a respektující diskuze. Pravidla slouží jako prevence k nevhodným komentářům, pocitům nejistoty či strachu. Není třeba participace žáků na sestavení pravidel, učitel již hotová pravidla představí a umístí je </w:t>
      </w:r>
      <w:r w:rsidR="00DC085B" w:rsidRPr="009C4CD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na</w:t>
      </w:r>
      <w:r w:rsidR="004F7A87" w:rsidRPr="009C4CD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>viditelném místě</w:t>
      </w:r>
      <w:r w:rsidR="004014D0" w:rsidRPr="009C4CD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a</w:t>
      </w:r>
      <w:r w:rsidR="00525028" w:rsidRPr="009C4CD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EA6690" w:rsidRPr="009C4CD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má</w:t>
      </w:r>
      <w:r w:rsidR="003D1996" w:rsidRPr="009C4CD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>k</w:t>
      </w:r>
      <w:r w:rsidR="003D1996" w:rsidRPr="009C4CD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nim bezproblémový přístup. Učitel se na pravidla může odkázat v momentě, kdy by byla porušena ze strany některého z žáků. Díky nim učitel snadněji usměrní diskuzi, vytvoří bezpečné prostředí a role moderátora </w:t>
      </w:r>
      <w:r w:rsidR="002367AD" w:rsidRPr="009C4CD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diskuze</w:t>
      </w:r>
      <w:r w:rsidR="0000597C" w:rsidRPr="009C4CD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>tak bude podložena jasnými hranicemi pro všechny zúčastněné.</w:t>
      </w:r>
    </w:p>
    <w:p w14:paraId="6A0406F7" w14:textId="7961588E" w:rsidR="00B26B1D" w:rsidRPr="00BD3F1F" w:rsidRDefault="434C52C4" w:rsidP="00431215">
      <w:pPr>
        <w:spacing w:after="0" w:line="240" w:lineRule="auto"/>
        <w:ind w:left="426" w:right="7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D3F1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Doporučená znění pravidel: </w:t>
      </w:r>
    </w:p>
    <w:p w14:paraId="2FAF7CA9" w14:textId="623B4DEE" w:rsidR="0010531D" w:rsidRPr="009C4CD7" w:rsidRDefault="434C52C4" w:rsidP="00431215">
      <w:pPr>
        <w:pStyle w:val="Odstavecseseznamem"/>
        <w:numPr>
          <w:ilvl w:val="1"/>
          <w:numId w:val="16"/>
        </w:numPr>
        <w:spacing w:after="0" w:line="240" w:lineRule="auto"/>
        <w:ind w:right="7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Mluvím za sebe – vyjadřuji názor pomocí </w:t>
      </w:r>
      <w:r w:rsidR="00BD3F1F">
        <w:rPr>
          <w:rFonts w:ascii="Times New Roman" w:eastAsia="Times New Roman" w:hAnsi="Times New Roman" w:cs="Times New Roman"/>
          <w:sz w:val="24"/>
          <w:szCs w:val="24"/>
          <w:lang w:eastAsia="cs-CZ"/>
        </w:rPr>
        <w:t>„</w:t>
      </w:r>
      <w:r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>já výroků</w:t>
      </w:r>
      <w:r w:rsidR="00BD3F1F">
        <w:rPr>
          <w:rFonts w:ascii="Times New Roman" w:eastAsia="Times New Roman" w:hAnsi="Times New Roman" w:cs="Times New Roman"/>
          <w:sz w:val="24"/>
          <w:szCs w:val="24"/>
          <w:lang w:eastAsia="cs-CZ"/>
        </w:rPr>
        <w:t>“</w:t>
      </w:r>
      <w:r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přijímám odpovědnost za to, co říkám. </w:t>
      </w:r>
    </w:p>
    <w:p w14:paraId="771F52B3" w14:textId="2D9E9EBB" w:rsidR="00CD6F7D" w:rsidRPr="009C4CD7" w:rsidRDefault="434C52C4" w:rsidP="00431215">
      <w:pPr>
        <w:pStyle w:val="Odstavecseseznamem"/>
        <w:numPr>
          <w:ilvl w:val="1"/>
          <w:numId w:val="16"/>
        </w:numPr>
        <w:spacing w:after="0" w:line="240" w:lineRule="auto"/>
        <w:ind w:right="7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Naslouchám s respektem – věnuji pozornost tomu, co říkají ostatní a snažím se porozumět jejich pohledu. </w:t>
      </w:r>
    </w:p>
    <w:p w14:paraId="3ECEE779" w14:textId="21E086BA" w:rsidR="00CA1F63" w:rsidRPr="009C4CD7" w:rsidRDefault="434C52C4" w:rsidP="00431215">
      <w:pPr>
        <w:pStyle w:val="Odstavecseseznamem"/>
        <w:numPr>
          <w:ilvl w:val="1"/>
          <w:numId w:val="16"/>
        </w:numPr>
        <w:spacing w:after="0" w:line="240" w:lineRule="auto"/>
        <w:ind w:right="7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Věcně </w:t>
      </w:r>
      <w:r w:rsidR="00290A52" w:rsidRPr="009C4CD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argumentuj</w:t>
      </w:r>
      <w:r w:rsidR="00F26EFA" w:rsidRPr="009C4CD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i</w:t>
      </w:r>
      <w:r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opírám své stanovisko o důvody, příklady nebo zkušenosti z filmu. </w:t>
      </w:r>
    </w:p>
    <w:p w14:paraId="03611656" w14:textId="4EA158C9" w:rsidR="00BB4C8F" w:rsidRPr="009C4CD7" w:rsidRDefault="434C52C4" w:rsidP="00431215">
      <w:pPr>
        <w:pStyle w:val="Odstavecseseznamem"/>
        <w:numPr>
          <w:ilvl w:val="1"/>
          <w:numId w:val="16"/>
        </w:numPr>
        <w:spacing w:after="0" w:line="240" w:lineRule="auto"/>
        <w:ind w:right="7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Přijímám různost názorů – vnímám odlišný pohled jako příležitost k přemýšlení. </w:t>
      </w:r>
    </w:p>
    <w:p w14:paraId="378151E8" w14:textId="71DDEECA" w:rsidR="0023018D" w:rsidRPr="009C4CD7" w:rsidRDefault="434C52C4" w:rsidP="00431215">
      <w:pPr>
        <w:pStyle w:val="Odstavecseseznamem"/>
        <w:numPr>
          <w:ilvl w:val="1"/>
          <w:numId w:val="16"/>
        </w:numPr>
        <w:spacing w:after="0" w:line="240" w:lineRule="auto"/>
        <w:ind w:right="78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Přispívám k bezpečné atmosféře – volím slušná slova a takový způsob vyjadřování, které </w:t>
      </w:r>
      <w:r w:rsidR="00B3515F" w:rsidRPr="009C4CD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podporu</w:t>
      </w:r>
      <w:r w:rsidR="004B7B4A" w:rsidRPr="009C4CD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j</w:t>
      </w:r>
      <w:r w:rsidR="00635842" w:rsidRPr="009C4CD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e</w:t>
      </w:r>
      <w:r w:rsidRPr="009C4CD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otevřený a klidný dialog. </w:t>
      </w:r>
    </w:p>
    <w:p w14:paraId="1C2A9A22" w14:textId="1DDAF299" w:rsidR="00197A10" w:rsidRPr="009C4CD7" w:rsidRDefault="00197A10" w:rsidP="00D5561B">
      <w:pPr>
        <w:spacing w:after="0" w:line="240" w:lineRule="auto"/>
        <w:ind w:right="7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BC30917" w14:textId="1D1523CE" w:rsidR="00E65CDE" w:rsidRPr="009C4CD7" w:rsidRDefault="00D5561B" w:rsidP="00431215">
      <w:pPr>
        <w:ind w:left="540"/>
        <w:jc w:val="both"/>
        <w:rPr>
          <w:rFonts w:ascii="Times New Roman" w:eastAsiaTheme="minorEastAsia" w:hAnsi="Times New Roman" w:cs="Times New Roman"/>
          <w:b/>
          <w:bCs/>
          <w:color w:val="374440"/>
          <w:sz w:val="24"/>
          <w:szCs w:val="24"/>
        </w:rPr>
      </w:pPr>
      <w:r w:rsidRPr="009C4CD7">
        <w:rPr>
          <w:rFonts w:ascii="Times New Roman" w:eastAsiaTheme="minorEastAsia" w:hAnsi="Times New Roman" w:cs="Times New Roman"/>
          <w:b/>
          <w:bCs/>
          <w:color w:val="374440"/>
          <w:sz w:val="24"/>
          <w:szCs w:val="24"/>
        </w:rPr>
        <w:t>Fáze hodiny</w:t>
      </w:r>
    </w:p>
    <w:p w14:paraId="4F07A705" w14:textId="7E046A3F" w:rsidR="006043E1" w:rsidRPr="009C4CD7" w:rsidRDefault="434C52C4" w:rsidP="00431215">
      <w:pPr>
        <w:ind w:left="540"/>
        <w:jc w:val="both"/>
        <w:rPr>
          <w:rFonts w:ascii="Times New Roman" w:eastAsiaTheme="minorEastAsia" w:hAnsi="Times New Roman" w:cs="Times New Roman"/>
          <w:b/>
          <w:bCs/>
          <w:color w:val="374440"/>
          <w:sz w:val="24"/>
          <w:szCs w:val="24"/>
        </w:rPr>
      </w:pPr>
      <w:r w:rsidRPr="009C4CD7">
        <w:rPr>
          <w:rFonts w:ascii="Times New Roman" w:eastAsiaTheme="minorEastAsia" w:hAnsi="Times New Roman" w:cs="Times New Roman"/>
          <w:b/>
          <w:bCs/>
          <w:color w:val="374440"/>
          <w:sz w:val="24"/>
          <w:szCs w:val="24"/>
        </w:rPr>
        <w:t>Evokace</w:t>
      </w:r>
    </w:p>
    <w:p w14:paraId="739F5211" w14:textId="4516D26D" w:rsidR="006043E1" w:rsidRPr="009C4CD7" w:rsidRDefault="006043E1" w:rsidP="009D23AF">
      <w:pPr>
        <w:pStyle w:val="Nadpis2"/>
        <w:numPr>
          <w:ilvl w:val="0"/>
          <w:numId w:val="47"/>
        </w:numPr>
        <w:rPr>
          <w:rFonts w:ascii="Times New Roman" w:hAnsi="Times New Roman" w:cs="Times New Roman"/>
          <w:sz w:val="24"/>
        </w:rPr>
      </w:pPr>
      <w:r w:rsidRPr="009C4CD7">
        <w:rPr>
          <w:rFonts w:ascii="Times New Roman" w:hAnsi="Times New Roman" w:cs="Times New Roman"/>
          <w:sz w:val="24"/>
        </w:rPr>
        <w:t>úkol</w:t>
      </w:r>
      <w:r w:rsidRPr="009C4CD7">
        <w:rPr>
          <w:rFonts w:ascii="Times New Roman" w:hAnsi="Times New Roman" w:cs="Times New Roman"/>
          <w:spacing w:val="-17"/>
          <w:sz w:val="24"/>
        </w:rPr>
        <w:t xml:space="preserve"> </w:t>
      </w:r>
      <w:r w:rsidRPr="009C4CD7">
        <w:rPr>
          <w:rFonts w:ascii="Times New Roman" w:hAnsi="Times New Roman" w:cs="Times New Roman"/>
          <w:sz w:val="24"/>
        </w:rPr>
        <w:t xml:space="preserve">– </w:t>
      </w:r>
      <w:r w:rsidR="00160444" w:rsidRPr="009C4CD7">
        <w:rPr>
          <w:rFonts w:ascii="Times New Roman" w:hAnsi="Times New Roman" w:cs="Times New Roman"/>
          <w:sz w:val="24"/>
        </w:rPr>
        <w:t>n</w:t>
      </w:r>
      <w:r w:rsidR="00B400F7" w:rsidRPr="009C4CD7">
        <w:rPr>
          <w:rFonts w:ascii="Times New Roman" w:hAnsi="Times New Roman" w:cs="Times New Roman"/>
          <w:sz w:val="24"/>
        </w:rPr>
        <w:t>ávrat k</w:t>
      </w:r>
      <w:r w:rsidR="005C73AB" w:rsidRPr="009C4CD7">
        <w:rPr>
          <w:rFonts w:ascii="Times New Roman" w:hAnsi="Times New Roman" w:cs="Times New Roman"/>
          <w:sz w:val="24"/>
        </w:rPr>
        <w:t> </w:t>
      </w:r>
      <w:r w:rsidR="00B400F7" w:rsidRPr="009C4CD7">
        <w:rPr>
          <w:rFonts w:ascii="Times New Roman" w:hAnsi="Times New Roman" w:cs="Times New Roman"/>
          <w:sz w:val="24"/>
        </w:rPr>
        <w:t>očekávání</w:t>
      </w:r>
      <w:r w:rsidR="005C73AB" w:rsidRPr="009C4CD7">
        <w:rPr>
          <w:rFonts w:ascii="Times New Roman" w:hAnsi="Times New Roman" w:cs="Times New Roman"/>
          <w:sz w:val="24"/>
        </w:rPr>
        <w:t xml:space="preserve"> </w:t>
      </w:r>
      <w:r w:rsidR="00193F95" w:rsidRPr="009C4CD7">
        <w:rPr>
          <w:rFonts w:ascii="Times New Roman" w:hAnsi="Times New Roman" w:cs="Times New Roman"/>
          <w:sz w:val="24"/>
        </w:rPr>
        <w:t>–</w:t>
      </w:r>
      <w:r w:rsidR="005C73AB" w:rsidRPr="009C4CD7">
        <w:rPr>
          <w:rFonts w:ascii="Times New Roman" w:hAnsi="Times New Roman" w:cs="Times New Roman"/>
          <w:sz w:val="24"/>
        </w:rPr>
        <w:t xml:space="preserve"> samostatná</w:t>
      </w:r>
      <w:r w:rsidR="00193F95" w:rsidRPr="009C4CD7">
        <w:rPr>
          <w:rFonts w:ascii="Times New Roman" w:hAnsi="Times New Roman" w:cs="Times New Roman"/>
          <w:sz w:val="24"/>
        </w:rPr>
        <w:t xml:space="preserve"> práce</w:t>
      </w:r>
      <w:r w:rsidR="0043058D" w:rsidRPr="009C4CD7">
        <w:rPr>
          <w:rFonts w:ascii="Times New Roman" w:hAnsi="Times New Roman" w:cs="Times New Roman"/>
          <w:sz w:val="24"/>
        </w:rPr>
        <w:t>, disk</w:t>
      </w:r>
      <w:r w:rsidR="007E50E2" w:rsidRPr="009C4CD7">
        <w:rPr>
          <w:rFonts w:ascii="Times New Roman" w:hAnsi="Times New Roman" w:cs="Times New Roman"/>
          <w:sz w:val="24"/>
        </w:rPr>
        <w:t>uze</w:t>
      </w:r>
      <w:r w:rsidR="0053041E" w:rsidRPr="009C4CD7">
        <w:rPr>
          <w:rFonts w:ascii="Times New Roman" w:hAnsi="Times New Roman" w:cs="Times New Roman"/>
          <w:sz w:val="24"/>
        </w:rPr>
        <w:t xml:space="preserve"> </w:t>
      </w:r>
      <w:r w:rsidRPr="009C4CD7">
        <w:rPr>
          <w:rFonts w:ascii="Times New Roman" w:hAnsi="Times New Roman" w:cs="Times New Roman"/>
          <w:sz w:val="24"/>
        </w:rPr>
        <w:t>(</w:t>
      </w:r>
      <w:r w:rsidR="007636F1" w:rsidRPr="009C4CD7">
        <w:rPr>
          <w:rFonts w:ascii="Times New Roman" w:hAnsi="Times New Roman" w:cs="Times New Roman"/>
          <w:sz w:val="24"/>
        </w:rPr>
        <w:t>8</w:t>
      </w:r>
      <w:r w:rsidRPr="009C4CD7">
        <w:rPr>
          <w:rFonts w:ascii="Times New Roman" w:hAnsi="Times New Roman" w:cs="Times New Roman"/>
          <w:sz w:val="24"/>
        </w:rPr>
        <w:t xml:space="preserve"> </w:t>
      </w:r>
      <w:r w:rsidRPr="009C4CD7">
        <w:rPr>
          <w:rFonts w:ascii="Times New Roman" w:hAnsi="Times New Roman" w:cs="Times New Roman"/>
          <w:spacing w:val="-4"/>
          <w:sz w:val="24"/>
        </w:rPr>
        <w:t>min)</w:t>
      </w:r>
    </w:p>
    <w:p w14:paraId="0BAE1868" w14:textId="71625516" w:rsidR="00C441A8" w:rsidRPr="009C4CD7" w:rsidRDefault="434C52C4" w:rsidP="00431215">
      <w:pPr>
        <w:widowControl w:val="0"/>
        <w:numPr>
          <w:ilvl w:val="0"/>
          <w:numId w:val="21"/>
        </w:numPr>
        <w:autoSpaceDE w:val="0"/>
        <w:autoSpaceDN w:val="0"/>
        <w:spacing w:before="65"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9C4CD7">
        <w:rPr>
          <w:rFonts w:ascii="Times New Roman" w:eastAsia="Lucida Sans Unicode" w:hAnsi="Times New Roman" w:cs="Times New Roman"/>
          <w:sz w:val="24"/>
          <w:szCs w:val="24"/>
        </w:rPr>
        <w:t>Doporučujeme seznámení žáků s pravidly platící pro následující vyučovací hodinu. Pravidla diskuze učitel umístí na viditelné místo v učebně tak, aby s nimi mohl pracovat během výuky.</w:t>
      </w:r>
    </w:p>
    <w:p w14:paraId="2C5D5A31" w14:textId="53BFFE4C" w:rsidR="000801F2" w:rsidRPr="009C4CD7" w:rsidRDefault="434C52C4" w:rsidP="00431215">
      <w:pPr>
        <w:widowControl w:val="0"/>
        <w:numPr>
          <w:ilvl w:val="0"/>
          <w:numId w:val="21"/>
        </w:numPr>
        <w:autoSpaceDE w:val="0"/>
        <w:autoSpaceDN w:val="0"/>
        <w:spacing w:before="65"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9C4CD7">
        <w:rPr>
          <w:rFonts w:ascii="Times New Roman" w:eastAsia="Lucida Sans Unicode" w:hAnsi="Times New Roman" w:cs="Times New Roman"/>
          <w:sz w:val="24"/>
          <w:szCs w:val="24"/>
        </w:rPr>
        <w:t>Žák porovnává očekávání s realitou vedoucí k metakognici a pracuje s konkrétním obsahem filmu, což ho posouvá od emocí k morálnímu hodnocení.</w:t>
      </w:r>
    </w:p>
    <w:p w14:paraId="48124367" w14:textId="6B234577" w:rsidR="002B5796" w:rsidRPr="009C4CD7" w:rsidRDefault="434C52C4" w:rsidP="00431215">
      <w:pPr>
        <w:widowControl w:val="0"/>
        <w:numPr>
          <w:ilvl w:val="0"/>
          <w:numId w:val="21"/>
        </w:numPr>
        <w:autoSpaceDE w:val="0"/>
        <w:autoSpaceDN w:val="0"/>
        <w:spacing w:before="65"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9C4CD7">
        <w:rPr>
          <w:rFonts w:ascii="Times New Roman" w:eastAsia="Lucida Sans Unicode" w:hAnsi="Times New Roman" w:cs="Times New Roman"/>
          <w:sz w:val="24"/>
          <w:szCs w:val="24"/>
        </w:rPr>
        <w:t>Učitel rozdá žákům jejich pracovní list</w:t>
      </w:r>
      <w:r w:rsidR="00FE4EB7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1</w:t>
      </w:r>
      <w:r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, který vyplňovali před filmem, zároveň je žákům přidělen pracovní list </w:t>
      </w:r>
      <w:r w:rsidR="00C605AD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2 </w:t>
      </w:r>
      <w:r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po zhlédnutí filmu. </w:t>
      </w:r>
    </w:p>
    <w:p w14:paraId="2F1FD018" w14:textId="2E9B8A7C" w:rsidR="004C5BAA" w:rsidRPr="009C4CD7" w:rsidRDefault="434C52C4" w:rsidP="00431215">
      <w:pPr>
        <w:widowControl w:val="0"/>
        <w:numPr>
          <w:ilvl w:val="0"/>
          <w:numId w:val="21"/>
        </w:numPr>
        <w:autoSpaceDE w:val="0"/>
        <w:autoSpaceDN w:val="0"/>
        <w:spacing w:before="65"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9C4CD7">
        <w:rPr>
          <w:rFonts w:ascii="Times New Roman" w:eastAsia="Lucida Sans Unicode" w:hAnsi="Times New Roman" w:cs="Times New Roman"/>
          <w:sz w:val="24"/>
          <w:szCs w:val="24"/>
        </w:rPr>
        <w:t>Instruuje žáky k zaměření se na jejich odpovědi v posledním čtvrtém cvičení pracovního listu 1. Žák si připomene své odpovědi, které mu slouží jako podklad pro písemné odpovědi na otázky v tabulce v prvním cvičení pracovního listu 2.</w:t>
      </w:r>
    </w:p>
    <w:p w14:paraId="1163426B" w14:textId="282288A7" w:rsidR="00CC7B19" w:rsidRPr="009C4CD7" w:rsidRDefault="434C52C4" w:rsidP="00431215">
      <w:pPr>
        <w:widowControl w:val="0"/>
        <w:numPr>
          <w:ilvl w:val="0"/>
          <w:numId w:val="21"/>
        </w:numPr>
        <w:autoSpaceDE w:val="0"/>
        <w:autoSpaceDN w:val="0"/>
        <w:spacing w:before="65"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9C4CD7">
        <w:rPr>
          <w:rFonts w:ascii="Times New Roman" w:eastAsia="Lucida Sans Unicode" w:hAnsi="Times New Roman" w:cs="Times New Roman"/>
          <w:sz w:val="24"/>
          <w:szCs w:val="24"/>
        </w:rPr>
        <w:t>Na základě dobrovolnosti, žáci ústně sdílejí odpovědi na otázky.</w:t>
      </w:r>
    </w:p>
    <w:p w14:paraId="5DA1A46F" w14:textId="068409C7" w:rsidR="00106AC4" w:rsidRPr="009C4CD7" w:rsidRDefault="00106AC4" w:rsidP="00431215">
      <w:pPr>
        <w:widowControl w:val="0"/>
        <w:autoSpaceDE w:val="0"/>
        <w:autoSpaceDN w:val="0"/>
        <w:spacing w:before="65"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11C3A88B" w14:textId="6FF51DFB" w:rsidR="002D0CB8" w:rsidRPr="009C4CD7" w:rsidRDefault="434C52C4" w:rsidP="00431215">
      <w:pPr>
        <w:ind w:left="540"/>
        <w:jc w:val="both"/>
        <w:rPr>
          <w:rFonts w:ascii="Times New Roman" w:eastAsiaTheme="minorEastAsia" w:hAnsi="Times New Roman" w:cs="Times New Roman"/>
          <w:b/>
          <w:bCs/>
          <w:color w:val="374440"/>
          <w:sz w:val="24"/>
          <w:szCs w:val="24"/>
        </w:rPr>
      </w:pPr>
      <w:r w:rsidRPr="009C4CD7">
        <w:rPr>
          <w:rFonts w:ascii="Times New Roman" w:eastAsiaTheme="minorEastAsia" w:hAnsi="Times New Roman" w:cs="Times New Roman"/>
          <w:b/>
          <w:bCs/>
          <w:color w:val="374440"/>
          <w:sz w:val="24"/>
          <w:szCs w:val="24"/>
        </w:rPr>
        <w:t>Uvědomění</w:t>
      </w:r>
    </w:p>
    <w:p w14:paraId="511C0173" w14:textId="0E91B70A" w:rsidR="001B29AC" w:rsidRPr="009C4CD7" w:rsidRDefault="001B29AC" w:rsidP="009D23AF">
      <w:pPr>
        <w:pStyle w:val="Nadpis2"/>
        <w:rPr>
          <w:rFonts w:ascii="Times New Roman" w:hAnsi="Times New Roman" w:cs="Times New Roman"/>
          <w:sz w:val="24"/>
        </w:rPr>
      </w:pPr>
      <w:r w:rsidRPr="009C4CD7">
        <w:rPr>
          <w:rFonts w:ascii="Times New Roman" w:hAnsi="Times New Roman" w:cs="Times New Roman"/>
          <w:sz w:val="24"/>
        </w:rPr>
        <w:t>úkol</w:t>
      </w:r>
      <w:r w:rsidRPr="009C4CD7">
        <w:rPr>
          <w:rFonts w:ascii="Times New Roman" w:hAnsi="Times New Roman" w:cs="Times New Roman"/>
          <w:spacing w:val="-17"/>
          <w:sz w:val="24"/>
        </w:rPr>
        <w:t xml:space="preserve"> </w:t>
      </w:r>
      <w:r w:rsidRPr="009C4CD7">
        <w:rPr>
          <w:rFonts w:ascii="Times New Roman" w:hAnsi="Times New Roman" w:cs="Times New Roman"/>
          <w:sz w:val="24"/>
        </w:rPr>
        <w:t xml:space="preserve">– </w:t>
      </w:r>
      <w:r w:rsidR="00CA7B58" w:rsidRPr="009C4CD7">
        <w:rPr>
          <w:rFonts w:ascii="Times New Roman" w:hAnsi="Times New Roman" w:cs="Times New Roman"/>
          <w:sz w:val="24"/>
        </w:rPr>
        <w:t xml:space="preserve">práce </w:t>
      </w:r>
      <w:r w:rsidR="00441CD8" w:rsidRPr="009C4CD7">
        <w:rPr>
          <w:rFonts w:ascii="Times New Roman" w:hAnsi="Times New Roman" w:cs="Times New Roman"/>
          <w:sz w:val="24"/>
        </w:rPr>
        <w:t xml:space="preserve">s dilematem a odpovědností </w:t>
      </w:r>
      <w:r w:rsidR="00DC04E5" w:rsidRPr="009C4CD7">
        <w:rPr>
          <w:rFonts w:ascii="Times New Roman" w:hAnsi="Times New Roman" w:cs="Times New Roman"/>
          <w:sz w:val="24"/>
        </w:rPr>
        <w:t xml:space="preserve">– analýza postav </w:t>
      </w:r>
      <w:r w:rsidR="00D27691" w:rsidRPr="009C4CD7">
        <w:rPr>
          <w:rFonts w:ascii="Times New Roman" w:hAnsi="Times New Roman" w:cs="Times New Roman"/>
          <w:sz w:val="24"/>
        </w:rPr>
        <w:t>–</w:t>
      </w:r>
      <w:r w:rsidR="00B53A89" w:rsidRPr="009C4CD7">
        <w:rPr>
          <w:rFonts w:ascii="Times New Roman" w:hAnsi="Times New Roman" w:cs="Times New Roman"/>
          <w:sz w:val="24"/>
        </w:rPr>
        <w:t xml:space="preserve"> pr</w:t>
      </w:r>
      <w:r w:rsidR="00D27691" w:rsidRPr="009C4CD7">
        <w:rPr>
          <w:rFonts w:ascii="Times New Roman" w:hAnsi="Times New Roman" w:cs="Times New Roman"/>
          <w:sz w:val="24"/>
        </w:rPr>
        <w:t xml:space="preserve">áce ve dvojici </w:t>
      </w:r>
      <w:r w:rsidR="00DC04E5" w:rsidRPr="009C4CD7">
        <w:rPr>
          <w:rFonts w:ascii="Times New Roman" w:hAnsi="Times New Roman" w:cs="Times New Roman"/>
          <w:sz w:val="24"/>
        </w:rPr>
        <w:t>(2</w:t>
      </w:r>
      <w:r w:rsidR="00F6701B" w:rsidRPr="009C4CD7">
        <w:rPr>
          <w:rFonts w:ascii="Times New Roman" w:hAnsi="Times New Roman" w:cs="Times New Roman"/>
          <w:sz w:val="24"/>
        </w:rPr>
        <w:t>0</w:t>
      </w:r>
      <w:r w:rsidR="00224969" w:rsidRPr="009C4CD7">
        <w:rPr>
          <w:rFonts w:ascii="Times New Roman" w:hAnsi="Times New Roman" w:cs="Times New Roman"/>
          <w:sz w:val="24"/>
        </w:rPr>
        <w:t xml:space="preserve"> min</w:t>
      </w:r>
      <w:r w:rsidR="00A72269" w:rsidRPr="009C4CD7">
        <w:rPr>
          <w:rFonts w:ascii="Times New Roman" w:hAnsi="Times New Roman" w:cs="Times New Roman"/>
          <w:sz w:val="24"/>
        </w:rPr>
        <w:t>)</w:t>
      </w:r>
    </w:p>
    <w:p w14:paraId="246679EF" w14:textId="16DCA3C0" w:rsidR="006522EC" w:rsidRPr="009C4CD7" w:rsidRDefault="00AC12E4" w:rsidP="00431215">
      <w:pPr>
        <w:widowControl w:val="0"/>
        <w:numPr>
          <w:ilvl w:val="0"/>
          <w:numId w:val="21"/>
        </w:numPr>
        <w:autoSpaceDE w:val="0"/>
        <w:autoSpaceDN w:val="0"/>
        <w:spacing w:before="51" w:after="0" w:line="240" w:lineRule="auto"/>
        <w:jc w:val="both"/>
        <w:outlineLvl w:val="1"/>
        <w:rPr>
          <w:rFonts w:ascii="Times New Roman" w:eastAsiaTheme="majorEastAsia" w:hAnsi="Times New Roman" w:cs="Times New Roman"/>
          <w:color w:val="44546A" w:themeColor="text2"/>
          <w:sz w:val="24"/>
          <w:szCs w:val="24"/>
        </w:rPr>
      </w:pPr>
      <w:r w:rsidRPr="009C4CD7">
        <w:rPr>
          <w:rFonts w:ascii="Times New Roman" w:eastAsia="Lucida Sans Unicode" w:hAnsi="Times New Roman" w:cs="Times New Roman"/>
          <w:sz w:val="24"/>
          <w:szCs w:val="24"/>
        </w:rPr>
        <w:t>Učitel</w:t>
      </w:r>
      <w:r w:rsidR="00B54A46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455CBC" w:rsidRPr="009C4CD7">
        <w:rPr>
          <w:rFonts w:ascii="Times New Roman" w:eastAsia="Lucida Sans Unicode" w:hAnsi="Times New Roman" w:cs="Times New Roman"/>
          <w:sz w:val="24"/>
          <w:szCs w:val="24"/>
        </w:rPr>
        <w:t>r</w:t>
      </w:r>
      <w:r w:rsidR="00653291" w:rsidRPr="009C4CD7">
        <w:rPr>
          <w:rFonts w:ascii="Times New Roman" w:eastAsia="Lucida Sans Unicode" w:hAnsi="Times New Roman" w:cs="Times New Roman"/>
          <w:sz w:val="24"/>
          <w:szCs w:val="24"/>
        </w:rPr>
        <w:t>o</w:t>
      </w:r>
      <w:r w:rsidR="00FD2014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zdělí žáky do dvojic nebo </w:t>
      </w:r>
      <w:r w:rsidR="00522AB9" w:rsidRPr="009C4CD7">
        <w:rPr>
          <w:rFonts w:ascii="Times New Roman" w:eastAsia="Lucida Sans Unicode" w:hAnsi="Times New Roman" w:cs="Times New Roman"/>
          <w:sz w:val="24"/>
          <w:szCs w:val="24"/>
        </w:rPr>
        <w:t>může nechat žá</w:t>
      </w:r>
      <w:r w:rsidR="00607F8C" w:rsidRPr="009C4CD7">
        <w:rPr>
          <w:rFonts w:ascii="Times New Roman" w:eastAsia="Lucida Sans Unicode" w:hAnsi="Times New Roman" w:cs="Times New Roman"/>
          <w:sz w:val="24"/>
          <w:szCs w:val="24"/>
        </w:rPr>
        <w:t>ky vytvořit dvojice dl</w:t>
      </w:r>
      <w:r w:rsidR="001B1A93" w:rsidRPr="009C4CD7">
        <w:rPr>
          <w:rFonts w:ascii="Times New Roman" w:eastAsia="Lucida Sans Unicode" w:hAnsi="Times New Roman" w:cs="Times New Roman"/>
          <w:sz w:val="24"/>
          <w:szCs w:val="24"/>
        </w:rPr>
        <w:t>e jejich uvážení.</w:t>
      </w:r>
    </w:p>
    <w:p w14:paraId="57B78D34" w14:textId="5C04E5FF" w:rsidR="00C6594B" w:rsidRPr="009C4CD7" w:rsidRDefault="00364946" w:rsidP="00431215">
      <w:pPr>
        <w:widowControl w:val="0"/>
        <w:numPr>
          <w:ilvl w:val="0"/>
          <w:numId w:val="21"/>
        </w:numPr>
        <w:autoSpaceDE w:val="0"/>
        <w:autoSpaceDN w:val="0"/>
        <w:spacing w:before="51" w:after="0" w:line="240" w:lineRule="auto"/>
        <w:jc w:val="both"/>
        <w:outlineLvl w:val="1"/>
        <w:rPr>
          <w:rFonts w:ascii="Times New Roman" w:eastAsiaTheme="majorEastAsia" w:hAnsi="Times New Roman" w:cs="Times New Roman"/>
          <w:color w:val="44546A" w:themeColor="text2"/>
          <w:sz w:val="24"/>
          <w:szCs w:val="24"/>
        </w:rPr>
      </w:pPr>
      <w:r w:rsidRPr="009C4CD7">
        <w:rPr>
          <w:rFonts w:ascii="Times New Roman" w:eastAsia="Lucida Sans Unicode" w:hAnsi="Times New Roman" w:cs="Times New Roman"/>
          <w:sz w:val="24"/>
          <w:szCs w:val="24"/>
        </w:rPr>
        <w:lastRenderedPageBreak/>
        <w:t>Žác</w:t>
      </w:r>
      <w:r w:rsidR="00795D6E" w:rsidRPr="009C4CD7">
        <w:rPr>
          <w:rFonts w:ascii="Times New Roman" w:eastAsia="Lucida Sans Unicode" w:hAnsi="Times New Roman" w:cs="Times New Roman"/>
          <w:sz w:val="24"/>
          <w:szCs w:val="24"/>
        </w:rPr>
        <w:t>i doplní tab</w:t>
      </w:r>
      <w:r w:rsidR="00FB1B3F" w:rsidRPr="009C4CD7">
        <w:rPr>
          <w:rFonts w:ascii="Times New Roman" w:eastAsia="Lucida Sans Unicode" w:hAnsi="Times New Roman" w:cs="Times New Roman"/>
          <w:sz w:val="24"/>
          <w:szCs w:val="24"/>
        </w:rPr>
        <w:t>ulku o dvou</w:t>
      </w:r>
      <w:r w:rsidR="000256C1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hlavních postavách filmu</w:t>
      </w:r>
      <w:r w:rsidR="009F7688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po sp</w:t>
      </w:r>
      <w:r w:rsidR="00D74239" w:rsidRPr="009C4CD7">
        <w:rPr>
          <w:rFonts w:ascii="Times New Roman" w:eastAsia="Lucida Sans Unicode" w:hAnsi="Times New Roman" w:cs="Times New Roman"/>
          <w:sz w:val="24"/>
          <w:szCs w:val="24"/>
        </w:rPr>
        <w:t>olečné diskuzi</w:t>
      </w:r>
      <w:r w:rsidR="0091042E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. </w:t>
      </w:r>
      <w:r w:rsidR="008C0AA8" w:rsidRPr="009C4CD7">
        <w:rPr>
          <w:rFonts w:ascii="Times New Roman" w:eastAsia="Lucida Sans Unicode" w:hAnsi="Times New Roman" w:cs="Times New Roman"/>
          <w:sz w:val="24"/>
          <w:szCs w:val="24"/>
        </w:rPr>
        <w:t>Zapisují</w:t>
      </w:r>
      <w:r w:rsidR="00D30F78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0E7FD9" w:rsidRPr="009C4CD7">
        <w:rPr>
          <w:rFonts w:ascii="Times New Roman" w:eastAsia="Lucida Sans Unicode" w:hAnsi="Times New Roman" w:cs="Times New Roman"/>
          <w:sz w:val="24"/>
          <w:szCs w:val="24"/>
        </w:rPr>
        <w:t>svůj pohled</w:t>
      </w:r>
      <w:r w:rsidR="00AB4D26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, jak </w:t>
      </w:r>
      <w:r w:rsidR="00BF2238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na ně postavy </w:t>
      </w:r>
      <w:r w:rsidR="00D00859" w:rsidRPr="009C4CD7">
        <w:rPr>
          <w:rFonts w:ascii="Times New Roman" w:eastAsia="Lucida Sans Unicode" w:hAnsi="Times New Roman" w:cs="Times New Roman"/>
          <w:sz w:val="24"/>
          <w:szCs w:val="24"/>
        </w:rPr>
        <w:t>působily</w:t>
      </w:r>
      <w:r w:rsidR="00CF0DBC" w:rsidRPr="009C4CD7">
        <w:rPr>
          <w:rFonts w:ascii="Times New Roman" w:eastAsia="Lucida Sans Unicode" w:hAnsi="Times New Roman" w:cs="Times New Roman"/>
          <w:sz w:val="24"/>
          <w:szCs w:val="24"/>
        </w:rPr>
        <w:t>, analyzují</w:t>
      </w:r>
      <w:r w:rsidR="00E74436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, jak vnímají </w:t>
      </w:r>
      <w:r w:rsidR="00D81D9D" w:rsidRPr="009C4CD7">
        <w:rPr>
          <w:rFonts w:ascii="Times New Roman" w:eastAsia="Lucida Sans Unicode" w:hAnsi="Times New Roman" w:cs="Times New Roman"/>
          <w:sz w:val="24"/>
          <w:szCs w:val="24"/>
        </w:rPr>
        <w:t>postavy sami sebe</w:t>
      </w:r>
      <w:r w:rsidR="009D5C76" w:rsidRPr="009C4CD7">
        <w:rPr>
          <w:rFonts w:ascii="Times New Roman" w:eastAsia="Lucida Sans Unicode" w:hAnsi="Times New Roman" w:cs="Times New Roman"/>
          <w:sz w:val="24"/>
          <w:szCs w:val="24"/>
        </w:rPr>
        <w:t>.</w:t>
      </w:r>
      <w:r w:rsidR="005E7A2A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6770BC" w:rsidRPr="009C4CD7">
        <w:rPr>
          <w:rFonts w:ascii="Times New Roman" w:eastAsia="Lucida Sans Unicode" w:hAnsi="Times New Roman" w:cs="Times New Roman"/>
          <w:sz w:val="24"/>
          <w:szCs w:val="24"/>
        </w:rPr>
        <w:t>V</w:t>
      </w:r>
      <w:r w:rsidR="00557C5D" w:rsidRPr="009C4CD7">
        <w:rPr>
          <w:rFonts w:ascii="Times New Roman" w:eastAsia="Lucida Sans Unicode" w:hAnsi="Times New Roman" w:cs="Times New Roman"/>
          <w:sz w:val="24"/>
          <w:szCs w:val="24"/>
        </w:rPr>
        <w:t> </w:t>
      </w:r>
      <w:r w:rsidR="000C4E4D" w:rsidRPr="009C4CD7">
        <w:rPr>
          <w:rFonts w:ascii="Times New Roman" w:eastAsia="Lucida Sans Unicode" w:hAnsi="Times New Roman" w:cs="Times New Roman"/>
          <w:sz w:val="24"/>
          <w:szCs w:val="24"/>
        </w:rPr>
        <w:t>poslední</w:t>
      </w:r>
      <w:r w:rsidR="00557C5D" w:rsidRPr="009C4CD7">
        <w:rPr>
          <w:rFonts w:ascii="Times New Roman" w:eastAsia="Lucida Sans Unicode" w:hAnsi="Times New Roman" w:cs="Times New Roman"/>
          <w:sz w:val="24"/>
          <w:szCs w:val="24"/>
        </w:rPr>
        <w:t>m sloupci dopl</w:t>
      </w:r>
      <w:r w:rsidR="00BE248C" w:rsidRPr="009C4CD7">
        <w:rPr>
          <w:rFonts w:ascii="Times New Roman" w:eastAsia="Lucida Sans Unicode" w:hAnsi="Times New Roman" w:cs="Times New Roman"/>
          <w:sz w:val="24"/>
          <w:szCs w:val="24"/>
        </w:rPr>
        <w:t>ňují</w:t>
      </w:r>
      <w:r w:rsidR="00C17AFC" w:rsidRPr="009C4CD7">
        <w:rPr>
          <w:rFonts w:ascii="Times New Roman" w:eastAsia="Lucida Sans Unicode" w:hAnsi="Times New Roman" w:cs="Times New Roman"/>
          <w:sz w:val="24"/>
          <w:szCs w:val="24"/>
        </w:rPr>
        <w:t>, čím je postava</w:t>
      </w:r>
      <w:r w:rsidR="00C62FFB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14013E" w:rsidRPr="009C4CD7">
        <w:rPr>
          <w:rFonts w:ascii="Times New Roman" w:eastAsia="Lucida Sans Unicode" w:hAnsi="Times New Roman" w:cs="Times New Roman"/>
          <w:sz w:val="24"/>
          <w:szCs w:val="24"/>
        </w:rPr>
        <w:t>zneklidnila</w:t>
      </w:r>
      <w:r w:rsidR="00D00859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. </w:t>
      </w:r>
    </w:p>
    <w:p w14:paraId="46167A5A" w14:textId="41F68EE9" w:rsidR="008E5EBA" w:rsidRPr="009C4CD7" w:rsidRDefault="00626DF3" w:rsidP="00431215">
      <w:pPr>
        <w:widowControl w:val="0"/>
        <w:numPr>
          <w:ilvl w:val="0"/>
          <w:numId w:val="21"/>
        </w:numPr>
        <w:autoSpaceDE w:val="0"/>
        <w:autoSpaceDN w:val="0"/>
        <w:spacing w:before="51" w:after="0" w:line="240" w:lineRule="auto"/>
        <w:jc w:val="both"/>
        <w:outlineLvl w:val="1"/>
        <w:rPr>
          <w:rFonts w:ascii="Times New Roman" w:eastAsiaTheme="majorEastAsia" w:hAnsi="Times New Roman" w:cs="Times New Roman"/>
          <w:color w:val="44546A" w:themeColor="text2"/>
          <w:sz w:val="24"/>
          <w:szCs w:val="24"/>
        </w:rPr>
      </w:pPr>
      <w:r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Po </w:t>
      </w:r>
      <w:r w:rsidR="00FD533F" w:rsidRPr="009C4CD7">
        <w:rPr>
          <w:rFonts w:ascii="Times New Roman" w:eastAsia="Lucida Sans Unicode" w:hAnsi="Times New Roman" w:cs="Times New Roman"/>
          <w:sz w:val="24"/>
          <w:szCs w:val="24"/>
        </w:rPr>
        <w:t>vy</w:t>
      </w:r>
      <w:r w:rsidRPr="009C4CD7">
        <w:rPr>
          <w:rFonts w:ascii="Times New Roman" w:eastAsia="Lucida Sans Unicode" w:hAnsi="Times New Roman" w:cs="Times New Roman"/>
          <w:sz w:val="24"/>
          <w:szCs w:val="24"/>
        </w:rPr>
        <w:t>plnění</w:t>
      </w:r>
      <w:r w:rsidR="00AE691B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tabulky je vho</w:t>
      </w:r>
      <w:r w:rsidR="009537C3" w:rsidRPr="009C4CD7">
        <w:rPr>
          <w:rFonts w:ascii="Times New Roman" w:eastAsia="Lucida Sans Unicode" w:hAnsi="Times New Roman" w:cs="Times New Roman"/>
          <w:sz w:val="24"/>
          <w:szCs w:val="24"/>
        </w:rPr>
        <w:t>dné práci dále prohloubit</w:t>
      </w:r>
      <w:r w:rsidR="00FF0002" w:rsidRPr="009C4CD7">
        <w:rPr>
          <w:rFonts w:ascii="Times New Roman" w:eastAsia="Lucida Sans Unicode" w:hAnsi="Times New Roman" w:cs="Times New Roman"/>
          <w:sz w:val="24"/>
          <w:szCs w:val="24"/>
        </w:rPr>
        <w:t>.</w:t>
      </w:r>
      <w:r w:rsidR="00A503FB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Níže jsou uvede</w:t>
      </w:r>
      <w:r w:rsidR="00C07581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né </w:t>
      </w:r>
      <w:r w:rsidR="007740FE" w:rsidRPr="009C4CD7">
        <w:rPr>
          <w:rFonts w:ascii="Times New Roman" w:eastAsia="Lucida Sans Unicode" w:hAnsi="Times New Roman" w:cs="Times New Roman"/>
          <w:sz w:val="24"/>
          <w:szCs w:val="24"/>
        </w:rPr>
        <w:t>tř</w:t>
      </w:r>
      <w:r w:rsidR="003D22AA" w:rsidRPr="009C4CD7">
        <w:rPr>
          <w:rFonts w:ascii="Times New Roman" w:eastAsia="Lucida Sans Unicode" w:hAnsi="Times New Roman" w:cs="Times New Roman"/>
          <w:sz w:val="24"/>
          <w:szCs w:val="24"/>
        </w:rPr>
        <w:t>i</w:t>
      </w:r>
      <w:r w:rsidR="00C07581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možné</w:t>
      </w:r>
      <w:r w:rsidR="003242C6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n</w:t>
      </w:r>
      <w:r w:rsidR="00BE2815" w:rsidRPr="009C4CD7">
        <w:rPr>
          <w:rFonts w:ascii="Times New Roman" w:eastAsia="Lucida Sans Unicode" w:hAnsi="Times New Roman" w:cs="Times New Roman"/>
          <w:sz w:val="24"/>
          <w:szCs w:val="24"/>
        </w:rPr>
        <w:t>avazující varianty. Učit</w:t>
      </w:r>
      <w:r w:rsidR="009632AF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el volí </w:t>
      </w:r>
      <w:r w:rsidR="004E6E6F" w:rsidRPr="009C4CD7">
        <w:rPr>
          <w:rFonts w:ascii="Times New Roman" w:eastAsia="Lucida Sans Unicode" w:hAnsi="Times New Roman" w:cs="Times New Roman"/>
          <w:sz w:val="24"/>
          <w:szCs w:val="24"/>
        </w:rPr>
        <w:t>podle časových možnos</w:t>
      </w:r>
      <w:r w:rsidR="002673ED" w:rsidRPr="009C4CD7">
        <w:rPr>
          <w:rFonts w:ascii="Times New Roman" w:eastAsia="Lucida Sans Unicode" w:hAnsi="Times New Roman" w:cs="Times New Roman"/>
          <w:sz w:val="24"/>
          <w:szCs w:val="24"/>
        </w:rPr>
        <w:t>tí a atmosféry v</w:t>
      </w:r>
      <w:r w:rsidR="00692E3F" w:rsidRPr="009C4CD7">
        <w:rPr>
          <w:rFonts w:ascii="Times New Roman" w:eastAsia="Lucida Sans Unicode" w:hAnsi="Times New Roman" w:cs="Times New Roman"/>
          <w:sz w:val="24"/>
          <w:szCs w:val="24"/>
        </w:rPr>
        <w:t>e třídě</w:t>
      </w:r>
      <w:r w:rsidR="00830068" w:rsidRPr="009C4CD7">
        <w:rPr>
          <w:rFonts w:ascii="Times New Roman" w:eastAsia="Lucida Sans Unicode" w:hAnsi="Times New Roman" w:cs="Times New Roman"/>
          <w:sz w:val="24"/>
          <w:szCs w:val="24"/>
        </w:rPr>
        <w:t>.</w:t>
      </w:r>
      <w:r w:rsidR="00BC2B10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4D6612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Každá </w:t>
      </w:r>
      <w:r w:rsidR="003F0863" w:rsidRPr="009C4CD7">
        <w:rPr>
          <w:rFonts w:ascii="Times New Roman" w:eastAsia="Lucida Sans Unicode" w:hAnsi="Times New Roman" w:cs="Times New Roman"/>
          <w:sz w:val="24"/>
          <w:szCs w:val="24"/>
        </w:rPr>
        <w:t>z</w:t>
      </w:r>
      <w:r w:rsidR="00583362" w:rsidRPr="009C4CD7">
        <w:rPr>
          <w:rFonts w:ascii="Times New Roman" w:eastAsia="Lucida Sans Unicode" w:hAnsi="Times New Roman" w:cs="Times New Roman"/>
          <w:sz w:val="24"/>
          <w:szCs w:val="24"/>
        </w:rPr>
        <w:t> </w:t>
      </w:r>
      <w:r w:rsidR="003F0863" w:rsidRPr="009C4CD7">
        <w:rPr>
          <w:rFonts w:ascii="Times New Roman" w:eastAsia="Lucida Sans Unicode" w:hAnsi="Times New Roman" w:cs="Times New Roman"/>
          <w:sz w:val="24"/>
          <w:szCs w:val="24"/>
        </w:rPr>
        <w:t>variant</w:t>
      </w:r>
      <w:r w:rsidR="00583362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CB3DC3" w:rsidRPr="009C4CD7">
        <w:rPr>
          <w:rFonts w:ascii="Times New Roman" w:eastAsia="Lucida Sans Unicode" w:hAnsi="Times New Roman" w:cs="Times New Roman"/>
          <w:sz w:val="24"/>
          <w:szCs w:val="24"/>
        </w:rPr>
        <w:t>vede žáky</w:t>
      </w:r>
      <w:r w:rsidR="004668D1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od</w:t>
      </w:r>
      <w:r w:rsidR="00260D0C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popisu k</w:t>
      </w:r>
      <w:r w:rsidR="00CB0603" w:rsidRPr="009C4CD7">
        <w:rPr>
          <w:rFonts w:ascii="Times New Roman" w:eastAsia="Lucida Sans Unicode" w:hAnsi="Times New Roman" w:cs="Times New Roman"/>
          <w:sz w:val="24"/>
          <w:szCs w:val="24"/>
        </w:rPr>
        <w:t> analýze a hodnocení. Cí</w:t>
      </w:r>
      <w:r w:rsidR="00381B5E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lem je rozvoj </w:t>
      </w:r>
      <w:r w:rsidR="003928E3" w:rsidRPr="009C4CD7">
        <w:rPr>
          <w:rFonts w:ascii="Times New Roman" w:eastAsia="Lucida Sans Unicode" w:hAnsi="Times New Roman" w:cs="Times New Roman"/>
          <w:sz w:val="24"/>
          <w:szCs w:val="24"/>
        </w:rPr>
        <w:t>schopnosti</w:t>
      </w:r>
      <w:r w:rsidR="00B6146C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argumen</w:t>
      </w:r>
      <w:r w:rsidR="00F97C25" w:rsidRPr="009C4CD7">
        <w:rPr>
          <w:rFonts w:ascii="Times New Roman" w:eastAsia="Lucida Sans Unicode" w:hAnsi="Times New Roman" w:cs="Times New Roman"/>
          <w:sz w:val="24"/>
          <w:szCs w:val="24"/>
        </w:rPr>
        <w:t>tovat, rozpoznávat rozpor</w:t>
      </w:r>
      <w:r w:rsidR="003928E3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a přemýšlet o</w:t>
      </w:r>
      <w:r w:rsidR="007E7D1A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morální odpovědnosti jedin</w:t>
      </w:r>
      <w:r w:rsidR="00C26B5E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ce. </w:t>
      </w:r>
    </w:p>
    <w:p w14:paraId="31EDF274" w14:textId="0891C288" w:rsidR="0046602C" w:rsidRPr="00CD3F05" w:rsidRDefault="00C74C9F" w:rsidP="00CD3F05">
      <w:pPr>
        <w:pStyle w:val="Odstavecseseznamem"/>
        <w:widowControl w:val="0"/>
        <w:numPr>
          <w:ilvl w:val="0"/>
          <w:numId w:val="39"/>
        </w:numPr>
        <w:autoSpaceDE w:val="0"/>
        <w:autoSpaceDN w:val="0"/>
        <w:spacing w:before="51" w:after="0" w:line="240" w:lineRule="auto"/>
        <w:jc w:val="both"/>
        <w:outlineLvl w:val="1"/>
        <w:rPr>
          <w:rFonts w:ascii="Times New Roman" w:eastAsiaTheme="majorEastAsia" w:hAnsi="Times New Roman" w:cs="Times New Roman"/>
          <w:color w:val="44546A" w:themeColor="text2"/>
          <w:sz w:val="24"/>
          <w:szCs w:val="24"/>
        </w:rPr>
      </w:pPr>
      <w:r w:rsidRPr="009C4CD7">
        <w:rPr>
          <w:rFonts w:ascii="Times New Roman" w:eastAsia="Lucida Sans Unicode" w:hAnsi="Times New Roman" w:cs="Times New Roman"/>
          <w:sz w:val="24"/>
          <w:szCs w:val="24"/>
        </w:rPr>
        <w:t>Ústní</w:t>
      </w:r>
      <w:r w:rsidR="00A90F87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sd</w:t>
      </w:r>
      <w:r w:rsidR="002506A0" w:rsidRPr="009C4CD7">
        <w:rPr>
          <w:rFonts w:ascii="Times New Roman" w:eastAsia="Lucida Sans Unicode" w:hAnsi="Times New Roman" w:cs="Times New Roman"/>
          <w:sz w:val="24"/>
          <w:szCs w:val="24"/>
        </w:rPr>
        <w:t>ílení</w:t>
      </w:r>
      <w:r w:rsidR="0022694B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CD3F05">
        <w:rPr>
          <w:rFonts w:ascii="Times New Roman" w:eastAsia="Lucida Sans Unicode" w:hAnsi="Times New Roman" w:cs="Times New Roman"/>
          <w:sz w:val="24"/>
          <w:szCs w:val="24"/>
        </w:rPr>
        <w:t>–</w:t>
      </w:r>
      <w:r w:rsidR="00952D71" w:rsidRPr="00CD3F05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22694B" w:rsidRPr="00CD3F05">
        <w:rPr>
          <w:rFonts w:ascii="Times New Roman" w:eastAsia="Lucida Sans Unicode" w:hAnsi="Times New Roman" w:cs="Times New Roman"/>
          <w:sz w:val="24"/>
          <w:szCs w:val="24"/>
        </w:rPr>
        <w:t>ž</w:t>
      </w:r>
      <w:r w:rsidR="0044106E" w:rsidRPr="00CD3F05">
        <w:rPr>
          <w:rFonts w:ascii="Times New Roman" w:eastAsia="Lucida Sans Unicode" w:hAnsi="Times New Roman" w:cs="Times New Roman"/>
          <w:sz w:val="24"/>
          <w:szCs w:val="24"/>
        </w:rPr>
        <w:t>á</w:t>
      </w:r>
      <w:r w:rsidR="00445402" w:rsidRPr="00CD3F05">
        <w:rPr>
          <w:rFonts w:ascii="Times New Roman" w:eastAsia="Lucida Sans Unicode" w:hAnsi="Times New Roman" w:cs="Times New Roman"/>
          <w:sz w:val="24"/>
          <w:szCs w:val="24"/>
        </w:rPr>
        <w:t>ci ústně sdělují sv</w:t>
      </w:r>
      <w:r w:rsidR="00BB35BD" w:rsidRPr="00CD3F05">
        <w:rPr>
          <w:rFonts w:ascii="Times New Roman" w:eastAsia="Lucida Sans Unicode" w:hAnsi="Times New Roman" w:cs="Times New Roman"/>
          <w:sz w:val="24"/>
          <w:szCs w:val="24"/>
        </w:rPr>
        <w:t>é p</w:t>
      </w:r>
      <w:r w:rsidR="00DF6974" w:rsidRPr="00CD3F05">
        <w:rPr>
          <w:rFonts w:ascii="Times New Roman" w:eastAsia="Lucida Sans Unicode" w:hAnsi="Times New Roman" w:cs="Times New Roman"/>
          <w:sz w:val="24"/>
          <w:szCs w:val="24"/>
        </w:rPr>
        <w:t>ozn</w:t>
      </w:r>
      <w:r w:rsidR="00242A4C" w:rsidRPr="00CD3F05">
        <w:rPr>
          <w:rFonts w:ascii="Times New Roman" w:eastAsia="Lucida Sans Unicode" w:hAnsi="Times New Roman" w:cs="Times New Roman"/>
          <w:sz w:val="24"/>
          <w:szCs w:val="24"/>
        </w:rPr>
        <w:t>ámky</w:t>
      </w:r>
      <w:r w:rsidR="00BB35BD" w:rsidRPr="00CD3F05">
        <w:rPr>
          <w:rFonts w:ascii="Times New Roman" w:eastAsia="Lucida Sans Unicode" w:hAnsi="Times New Roman" w:cs="Times New Roman"/>
          <w:sz w:val="24"/>
          <w:szCs w:val="24"/>
        </w:rPr>
        <w:t xml:space="preserve"> z</w:t>
      </w:r>
      <w:r w:rsidR="00DA27A2" w:rsidRPr="00CD3F05">
        <w:rPr>
          <w:rFonts w:ascii="Times New Roman" w:eastAsia="Lucida Sans Unicode" w:hAnsi="Times New Roman" w:cs="Times New Roman"/>
          <w:sz w:val="24"/>
          <w:szCs w:val="24"/>
        </w:rPr>
        <w:t> </w:t>
      </w:r>
      <w:r w:rsidR="00BB35BD" w:rsidRPr="00CD3F05">
        <w:rPr>
          <w:rFonts w:ascii="Times New Roman" w:eastAsia="Lucida Sans Unicode" w:hAnsi="Times New Roman" w:cs="Times New Roman"/>
          <w:sz w:val="24"/>
          <w:szCs w:val="24"/>
        </w:rPr>
        <w:t>ta</w:t>
      </w:r>
      <w:r w:rsidR="00DA27A2" w:rsidRPr="00CD3F05">
        <w:rPr>
          <w:rFonts w:ascii="Times New Roman" w:eastAsia="Lucida Sans Unicode" w:hAnsi="Times New Roman" w:cs="Times New Roman"/>
          <w:sz w:val="24"/>
          <w:szCs w:val="24"/>
        </w:rPr>
        <w:t>bulky, učitel</w:t>
      </w:r>
      <w:r w:rsidR="0092502D" w:rsidRPr="00CD3F05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3D23FA" w:rsidRPr="00CD3F05">
        <w:rPr>
          <w:rFonts w:ascii="Times New Roman" w:eastAsia="Lucida Sans Unicode" w:hAnsi="Times New Roman" w:cs="Times New Roman"/>
          <w:sz w:val="24"/>
          <w:szCs w:val="24"/>
        </w:rPr>
        <w:t>může použít</w:t>
      </w:r>
      <w:r w:rsidR="00230B55" w:rsidRPr="00CD3F05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C50DF4" w:rsidRPr="00CD3F05">
        <w:rPr>
          <w:rFonts w:ascii="Times New Roman" w:eastAsia="Lucida Sans Unicode" w:hAnsi="Times New Roman" w:cs="Times New Roman"/>
          <w:sz w:val="24"/>
          <w:szCs w:val="24"/>
        </w:rPr>
        <w:t>doplňující otáz</w:t>
      </w:r>
      <w:r w:rsidR="00582906" w:rsidRPr="00CD3F05">
        <w:rPr>
          <w:rFonts w:ascii="Times New Roman" w:eastAsia="Lucida Sans Unicode" w:hAnsi="Times New Roman" w:cs="Times New Roman"/>
          <w:sz w:val="24"/>
          <w:szCs w:val="24"/>
        </w:rPr>
        <w:t>ky</w:t>
      </w:r>
      <w:r w:rsidR="00B22670" w:rsidRPr="00CD3F05">
        <w:rPr>
          <w:rFonts w:ascii="Times New Roman" w:eastAsia="Lucida Sans Unicode" w:hAnsi="Times New Roman" w:cs="Times New Roman"/>
          <w:sz w:val="24"/>
          <w:szCs w:val="24"/>
        </w:rPr>
        <w:t>:</w:t>
      </w:r>
    </w:p>
    <w:p w14:paraId="5507B5E6" w14:textId="0021B32C" w:rsidR="00B22670" w:rsidRPr="009C4CD7" w:rsidRDefault="00CE28FE" w:rsidP="00431215">
      <w:pPr>
        <w:widowControl w:val="0"/>
        <w:numPr>
          <w:ilvl w:val="1"/>
          <w:numId w:val="21"/>
        </w:numPr>
        <w:autoSpaceDE w:val="0"/>
        <w:autoSpaceDN w:val="0"/>
        <w:spacing w:before="51" w:after="0" w:line="240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Proč m</w:t>
      </w:r>
      <w:r w:rsidR="008F5491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ůže být inteligen</w:t>
      </w:r>
      <w:r w:rsidR="002063E8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tní člověk nebezpečný?</w:t>
      </w:r>
    </w:p>
    <w:p w14:paraId="7EB38E0B" w14:textId="7E0CDF52" w:rsidR="002063E8" w:rsidRPr="009C4CD7" w:rsidRDefault="002063E8" w:rsidP="00431215">
      <w:pPr>
        <w:widowControl w:val="0"/>
        <w:numPr>
          <w:ilvl w:val="1"/>
          <w:numId w:val="21"/>
        </w:numPr>
        <w:autoSpaceDE w:val="0"/>
        <w:autoSpaceDN w:val="0"/>
        <w:spacing w:before="51" w:after="0" w:line="240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M</w:t>
      </w:r>
      <w:r w:rsidR="00FA428D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ůže být někdo pře</w:t>
      </w:r>
      <w:r w:rsidR="00CA00ED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svědčený o své pravd</w:t>
      </w:r>
      <w:r w:rsidR="00B2747C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ě</w:t>
      </w:r>
      <w:r w:rsidR="00952D71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,</w:t>
      </w:r>
      <w:r w:rsidR="00B2747C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a přesto páchat zl</w:t>
      </w:r>
      <w:r w:rsidR="00C34C0A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o?</w:t>
      </w:r>
    </w:p>
    <w:p w14:paraId="62687EF7" w14:textId="4D15F4D3" w:rsidR="00C34C0A" w:rsidRPr="009C4CD7" w:rsidRDefault="00C34C0A" w:rsidP="00431215">
      <w:pPr>
        <w:widowControl w:val="0"/>
        <w:numPr>
          <w:ilvl w:val="1"/>
          <w:numId w:val="21"/>
        </w:numPr>
        <w:autoSpaceDE w:val="0"/>
        <w:autoSpaceDN w:val="0"/>
        <w:spacing w:before="51" w:after="0" w:line="240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Jaký je rozdíl mezi se</w:t>
      </w:r>
      <w:r w:rsidR="00A34364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beobrazem a realitou</w:t>
      </w:r>
      <w:r w:rsidR="006B0787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? </w:t>
      </w:r>
    </w:p>
    <w:p w14:paraId="01512E78" w14:textId="1EAB44E5" w:rsidR="008B6CF1" w:rsidRPr="009C4CD7" w:rsidRDefault="00CC5710" w:rsidP="00431215">
      <w:pPr>
        <w:pStyle w:val="Odstavecseseznamem"/>
        <w:widowControl w:val="0"/>
        <w:numPr>
          <w:ilvl w:val="0"/>
          <w:numId w:val="39"/>
        </w:numPr>
        <w:autoSpaceDE w:val="0"/>
        <w:autoSpaceDN w:val="0"/>
        <w:spacing w:before="51" w:after="0" w:line="240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Nap</w:t>
      </w:r>
      <w:r w:rsidR="00C978DB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ětí mezi</w:t>
      </w:r>
      <w:r w:rsidR="0050709C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sloupci</w:t>
      </w:r>
      <w:r w:rsidR="001A473F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  <w:r w:rsidR="009448EC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(sebeobraz x real</w:t>
      </w:r>
      <w:r w:rsidR="00AD0E76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ita) </w:t>
      </w:r>
      <w:r w:rsidR="00F574CB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–</w:t>
      </w:r>
      <w:r w:rsidR="00AD0E76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dvojic</w:t>
      </w:r>
      <w:r w:rsidR="00F574CB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e žáků vyhledá nej</w:t>
      </w:r>
      <w:r w:rsidR="00297F27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výraznější rozpor mezi</w:t>
      </w:r>
      <w:r w:rsidR="009E30D7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  <w:r w:rsidR="007B44FD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vlastní prezentac</w:t>
      </w:r>
      <w:r w:rsidR="001744FF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í (sebeobrazem) pos</w:t>
      </w:r>
      <w:r w:rsidR="000D4BEB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tavy a tím, </w:t>
      </w:r>
      <w:r w:rsidR="00A56F7D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jak </w:t>
      </w:r>
      <w:r w:rsidR="00EF7FB7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na ně jednání postavy pů</w:t>
      </w:r>
      <w:r w:rsidR="003A0BA5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sobilo. </w:t>
      </w:r>
      <w:r w:rsidR="00FF0151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F</w:t>
      </w:r>
      <w:r w:rsidR="000474DE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ormulace věty pro žáky:</w:t>
      </w:r>
      <w:r w:rsidR="006F1B3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  <w:r w:rsidR="00CD3F05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„</w:t>
      </w:r>
      <w:r w:rsidR="006F1B3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Největší </w:t>
      </w:r>
      <w:r w:rsidR="005871A0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rozdíl mezi tím, jak s</w:t>
      </w:r>
      <w:r w:rsidR="0044525E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e postava vidí</w:t>
      </w:r>
      <w:r w:rsidR="008E64D4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, a tím, jak na mě působí</w:t>
      </w:r>
      <w:r w:rsidR="008A3F64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, je…</w:t>
      </w:r>
      <w:r w:rsidR="00CD3F05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“</w:t>
      </w:r>
      <w:r w:rsidR="00C16FAE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.</w:t>
      </w:r>
    </w:p>
    <w:p w14:paraId="720290AA" w14:textId="4499F1AC" w:rsidR="003D0317" w:rsidRPr="009C4CD7" w:rsidRDefault="00C16FAE" w:rsidP="00431215">
      <w:pPr>
        <w:widowControl w:val="0"/>
        <w:autoSpaceDE w:val="0"/>
        <w:autoSpaceDN w:val="0"/>
        <w:spacing w:before="51" w:after="0" w:line="240" w:lineRule="auto"/>
        <w:ind w:left="720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Tuto větu žáci napíš</w:t>
      </w:r>
      <w:r w:rsidR="00CD3F05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ou</w:t>
      </w:r>
      <w:r w:rsidR="00A74820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na samostatný</w:t>
      </w:r>
      <w:r w:rsidR="00C66DFE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lepicí </w:t>
      </w:r>
      <w:r w:rsidR="000A7AA7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lístek, který umí</w:t>
      </w:r>
      <w:r w:rsidR="00054126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stí např. na tabuli.</w:t>
      </w:r>
    </w:p>
    <w:p w14:paraId="60032016" w14:textId="4B91244A" w:rsidR="00230B55" w:rsidRPr="009C4CD7" w:rsidRDefault="00711496" w:rsidP="00431215">
      <w:pPr>
        <w:widowControl w:val="0"/>
        <w:autoSpaceDE w:val="0"/>
        <w:autoSpaceDN w:val="0"/>
        <w:spacing w:before="51" w:after="0" w:line="240" w:lineRule="auto"/>
        <w:ind w:left="720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Poté </w:t>
      </w:r>
      <w:r w:rsidR="00FC71EF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u</w:t>
      </w:r>
      <w:r w:rsidR="001A1763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čitel se žáky </w:t>
      </w:r>
      <w:r w:rsidR="00E84224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hled</w:t>
      </w:r>
      <w:r w:rsidR="0073601E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ají</w:t>
      </w:r>
      <w:r w:rsidR="00EA45D4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společné rysy</w:t>
      </w:r>
      <w:r w:rsidR="009F516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.</w:t>
      </w:r>
      <w:r w:rsidR="00C87254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  <w:r w:rsidR="00DF4F5E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Disk</w:t>
      </w:r>
      <w:r w:rsidR="007801D6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uze vede </w:t>
      </w:r>
      <w:r w:rsidR="005D7240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k</w:t>
      </w:r>
      <w:r w:rsidR="00B534A3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 </w:t>
      </w:r>
      <w:r w:rsidR="005D7240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uv</w:t>
      </w:r>
      <w:r w:rsidR="00B534A3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ědomění, že sebeobraz </w:t>
      </w:r>
      <w:r w:rsidR="00FA62FD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a skutečné jedn</w:t>
      </w:r>
      <w:r w:rsidR="00A330C4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ání se mohou zásadně lišit.</w:t>
      </w:r>
    </w:p>
    <w:p w14:paraId="34D93B8D" w14:textId="3E01413D" w:rsidR="006E5BC0" w:rsidRPr="009C4CD7" w:rsidRDefault="001B29E3" w:rsidP="00431215">
      <w:pPr>
        <w:pStyle w:val="Odstavecseseznamem"/>
        <w:widowControl w:val="0"/>
        <w:numPr>
          <w:ilvl w:val="0"/>
          <w:numId w:val="39"/>
        </w:numPr>
        <w:autoSpaceDE w:val="0"/>
        <w:autoSpaceDN w:val="0"/>
        <w:spacing w:before="51" w:after="0" w:line="240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Vě</w:t>
      </w:r>
      <w:r w:rsidR="00480695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ta, která mě </w:t>
      </w:r>
      <w:r w:rsidR="006E75D6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zneklidňuje </w:t>
      </w:r>
      <w:r w:rsidR="007C4529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–</w:t>
      </w:r>
      <w:r w:rsidR="00633E7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  <w:r w:rsidR="007C4529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dvojice žáků vyb</w:t>
      </w:r>
      <w:r w:rsidR="00C810E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erou konkrétní větu ne</w:t>
      </w:r>
      <w:r w:rsidR="000766D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bo moment z</w:t>
      </w:r>
      <w:r w:rsidR="003871D9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 </w:t>
      </w:r>
      <w:r w:rsidR="000766D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filmu</w:t>
      </w:r>
      <w:r w:rsidR="003871D9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, který je u </w:t>
      </w:r>
      <w:r w:rsidR="003B6096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postavy zneklidnil</w:t>
      </w:r>
      <w:r w:rsidR="00C91266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a doplní:</w:t>
      </w:r>
      <w:r w:rsidR="001D071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  <w:r w:rsidR="0068229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„</w:t>
      </w:r>
      <w:r w:rsidR="001D071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Tato věta je </w:t>
      </w:r>
      <w:r w:rsidR="001A18F5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nebezpečná</w:t>
      </w:r>
      <w:r w:rsidR="00C85585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, prot</w:t>
      </w:r>
      <w:r w:rsidR="001A18F5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ož</w:t>
      </w:r>
      <w:r w:rsidR="0027657E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e…</w:t>
      </w:r>
      <w:r w:rsidR="0068229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“</w:t>
      </w:r>
      <w:r w:rsidR="00ED0F34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.</w:t>
      </w:r>
    </w:p>
    <w:p w14:paraId="0897CB7F" w14:textId="0C4EAD05" w:rsidR="0043070D" w:rsidRPr="009C4CD7" w:rsidRDefault="004F2F65" w:rsidP="00431215">
      <w:pPr>
        <w:pStyle w:val="Odstavecseseznamem"/>
        <w:widowControl w:val="0"/>
        <w:autoSpaceDE w:val="0"/>
        <w:autoSpaceDN w:val="0"/>
        <w:spacing w:before="51" w:after="0" w:line="240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Učitel zapisuj</w:t>
      </w:r>
      <w:r w:rsidR="00A03663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e</w:t>
      </w:r>
      <w:r w:rsidR="00AE2D6F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my</w:t>
      </w:r>
      <w:r w:rsidR="004F0D0B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šlenky žáků na tabuli</w:t>
      </w:r>
      <w:r w:rsidR="009B07FD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.</w:t>
      </w:r>
      <w:r w:rsidR="00D44A69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Následně lze hledat společ</w:t>
      </w:r>
      <w:r w:rsidR="002A1C79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né znaky těchto výroků </w:t>
      </w:r>
      <w:r w:rsidR="00015E16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(např.</w:t>
      </w:r>
      <w:r w:rsidR="003640D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  <w:r w:rsidR="009B22D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zlehčování odpovědn</w:t>
      </w:r>
      <w:r w:rsidR="00257AF0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osti</w:t>
      </w:r>
      <w:r w:rsidR="00C600F0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za své jednání</w:t>
      </w:r>
      <w:r w:rsidR="003E1709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, přesouvá</w:t>
      </w:r>
      <w:r w:rsidR="00873346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ní</w:t>
      </w:r>
      <w:r w:rsidR="003640D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viny</w:t>
      </w:r>
      <w:r w:rsidR="0001283A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na ostatní</w:t>
      </w:r>
      <w:r w:rsidR="003640D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, </w:t>
      </w:r>
      <w:r w:rsidR="00003570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přesvěd</w:t>
      </w:r>
      <w:r w:rsidR="007364FC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čení</w:t>
      </w:r>
      <w:r w:rsidR="00C04A97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o vlastní pravdě,</w:t>
      </w:r>
      <w:r w:rsidR="00A324C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  <w:r w:rsidR="00F85901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ospravedlňování </w:t>
      </w:r>
      <w:r w:rsidR="00492CC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svého jednání </w:t>
      </w:r>
      <w:r w:rsidR="00994690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logi</w:t>
      </w:r>
      <w:r w:rsidR="00A83E7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ckými a ro</w:t>
      </w:r>
      <w:r w:rsidR="00C87EF9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zumovými ar</w:t>
      </w:r>
      <w:r w:rsidR="00166701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gumenty</w:t>
      </w:r>
      <w:r w:rsidR="00062D34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, </w:t>
      </w:r>
      <w:r w:rsidR="006B08EA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pře</w:t>
      </w:r>
      <w:r w:rsidR="00BC434C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svěd</w:t>
      </w:r>
      <w:r w:rsidR="001D34BE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čování sebe </w:t>
      </w:r>
      <w:r w:rsidR="00081E6C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i ostatních o správnosti jedn</w:t>
      </w:r>
      <w:r w:rsidR="003144DE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ání, vysvětlov</w:t>
      </w:r>
      <w:r w:rsidR="006E3D9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ání zla jako </w:t>
      </w:r>
      <w:r w:rsidR="0068229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„</w:t>
      </w:r>
      <w:r w:rsidR="006E3D9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nutno</w:t>
      </w:r>
      <w:r w:rsidR="009A559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sti</w:t>
      </w:r>
      <w:r w:rsidR="0068229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“</w:t>
      </w:r>
      <w:r w:rsidR="00A324C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)</w:t>
      </w:r>
      <w:r w:rsidR="004F1A44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.</w:t>
      </w:r>
    </w:p>
    <w:p w14:paraId="5F208CE9" w14:textId="77777777" w:rsidR="00431215" w:rsidRPr="009C4CD7" w:rsidRDefault="00431215" w:rsidP="00431215">
      <w:pPr>
        <w:pStyle w:val="Odstavecseseznamem"/>
        <w:widowControl w:val="0"/>
        <w:autoSpaceDE w:val="0"/>
        <w:autoSpaceDN w:val="0"/>
        <w:spacing w:before="51" w:after="0" w:line="240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</w:p>
    <w:p w14:paraId="15AC92E0" w14:textId="0118907C" w:rsidR="00745F09" w:rsidRPr="009C4CD7" w:rsidRDefault="00745F09" w:rsidP="00431215">
      <w:pPr>
        <w:widowControl w:val="0"/>
        <w:autoSpaceDE w:val="0"/>
        <w:autoSpaceDN w:val="0"/>
        <w:spacing w:before="51" w:after="0" w:line="240" w:lineRule="auto"/>
        <w:ind w:left="360"/>
        <w:jc w:val="both"/>
        <w:outlineLvl w:val="1"/>
        <w:rPr>
          <w:rFonts w:ascii="Times New Roman" w:eastAsiaTheme="majorEastAsia" w:hAnsi="Times New Roman" w:cs="Times New Roman"/>
          <w:b/>
          <w:bCs/>
          <w:color w:val="44546A" w:themeColor="text2"/>
          <w:sz w:val="24"/>
          <w:szCs w:val="24"/>
        </w:rPr>
      </w:pPr>
    </w:p>
    <w:p w14:paraId="68E29CCA" w14:textId="6B5FD53D" w:rsidR="00D90B30" w:rsidRPr="009C4CD7" w:rsidRDefault="00307D88" w:rsidP="009D23AF">
      <w:pPr>
        <w:pStyle w:val="Nadpis2"/>
        <w:rPr>
          <w:rFonts w:ascii="Times New Roman" w:hAnsi="Times New Roman" w:cs="Times New Roman"/>
          <w:sz w:val="24"/>
        </w:rPr>
      </w:pPr>
      <w:r w:rsidRPr="009C4CD7">
        <w:rPr>
          <w:rFonts w:ascii="Times New Roman" w:hAnsi="Times New Roman" w:cs="Times New Roman"/>
          <w:sz w:val="24"/>
        </w:rPr>
        <w:t>úkol</w:t>
      </w:r>
      <w:r w:rsidRPr="009C4CD7">
        <w:rPr>
          <w:rFonts w:ascii="Times New Roman" w:hAnsi="Times New Roman" w:cs="Times New Roman"/>
          <w:spacing w:val="-17"/>
          <w:sz w:val="24"/>
        </w:rPr>
        <w:t xml:space="preserve"> </w:t>
      </w:r>
      <w:r w:rsidRPr="009C4CD7">
        <w:rPr>
          <w:rFonts w:ascii="Times New Roman" w:hAnsi="Times New Roman" w:cs="Times New Roman"/>
          <w:sz w:val="24"/>
        </w:rPr>
        <w:t>– práce s</w:t>
      </w:r>
      <w:r w:rsidR="00BE1CCB" w:rsidRPr="009C4CD7">
        <w:rPr>
          <w:rFonts w:ascii="Times New Roman" w:hAnsi="Times New Roman" w:cs="Times New Roman"/>
          <w:sz w:val="24"/>
        </w:rPr>
        <w:t> výroky (souhlas/</w:t>
      </w:r>
      <w:r w:rsidR="00827030" w:rsidRPr="009C4CD7">
        <w:rPr>
          <w:rFonts w:ascii="Times New Roman" w:hAnsi="Times New Roman" w:cs="Times New Roman"/>
          <w:sz w:val="24"/>
        </w:rPr>
        <w:t>nesouhlas) – samostatná prác</w:t>
      </w:r>
      <w:r w:rsidR="00E81B2C" w:rsidRPr="009C4CD7">
        <w:rPr>
          <w:rFonts w:ascii="Times New Roman" w:hAnsi="Times New Roman" w:cs="Times New Roman"/>
          <w:sz w:val="24"/>
        </w:rPr>
        <w:t xml:space="preserve">e, pohybová </w:t>
      </w:r>
      <w:r w:rsidR="00D5725A" w:rsidRPr="009C4CD7">
        <w:rPr>
          <w:rFonts w:ascii="Times New Roman" w:hAnsi="Times New Roman" w:cs="Times New Roman"/>
          <w:sz w:val="24"/>
        </w:rPr>
        <w:t>aktivita</w:t>
      </w:r>
      <w:r w:rsidR="00925871" w:rsidRPr="009C4CD7">
        <w:rPr>
          <w:rFonts w:ascii="Times New Roman" w:hAnsi="Times New Roman" w:cs="Times New Roman"/>
          <w:sz w:val="24"/>
        </w:rPr>
        <w:t xml:space="preserve"> (</w:t>
      </w:r>
      <w:r w:rsidR="00BE7D36" w:rsidRPr="009C4CD7">
        <w:rPr>
          <w:rFonts w:ascii="Times New Roman" w:hAnsi="Times New Roman" w:cs="Times New Roman"/>
          <w:sz w:val="24"/>
        </w:rPr>
        <w:t>5</w:t>
      </w:r>
      <w:r w:rsidR="00574011" w:rsidRPr="009C4CD7">
        <w:rPr>
          <w:rFonts w:ascii="Times New Roman" w:hAnsi="Times New Roman" w:cs="Times New Roman"/>
          <w:sz w:val="24"/>
        </w:rPr>
        <w:t xml:space="preserve"> min)</w:t>
      </w:r>
    </w:p>
    <w:p w14:paraId="78D5F33C" w14:textId="227304CE" w:rsidR="002762A5" w:rsidRPr="009C4CD7" w:rsidRDefault="005D43AF" w:rsidP="000D0A4A">
      <w:pPr>
        <w:pStyle w:val="Odstavecseseznamem"/>
        <w:widowControl w:val="0"/>
        <w:numPr>
          <w:ilvl w:val="0"/>
          <w:numId w:val="37"/>
        </w:numPr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Cílem aktivity</w:t>
      </w:r>
      <w:r w:rsidR="004402FE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  <w:r w:rsidR="008B2A9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je rozvíjet schopnost formulovat</w:t>
      </w:r>
      <w:r w:rsidR="007D2778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stanovisko</w:t>
      </w:r>
      <w:r w:rsidR="00D620BC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, </w:t>
      </w:r>
      <w:r w:rsidR="00AC628D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argumentovat</w:t>
      </w:r>
      <w:r w:rsidR="001C2120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a naslouchat odlišný</w:t>
      </w:r>
      <w:r w:rsidR="001946CB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m názorům v</w:t>
      </w:r>
      <w:r w:rsidR="005F700D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 </w:t>
      </w:r>
      <w:r w:rsidR="001946CB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otázká</w:t>
      </w:r>
      <w:r w:rsidR="005F700D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ch morální odpovědnosti</w:t>
      </w:r>
      <w:r w:rsidR="009D23AF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…</w:t>
      </w:r>
    </w:p>
    <w:p w14:paraId="2772CE45" w14:textId="1F1F2707" w:rsidR="00271BC9" w:rsidRPr="009C4CD7" w:rsidRDefault="005806D6" w:rsidP="000D0A4A">
      <w:pPr>
        <w:pStyle w:val="Odstavecseseznamem"/>
        <w:widowControl w:val="0"/>
        <w:numPr>
          <w:ilvl w:val="0"/>
          <w:numId w:val="37"/>
        </w:numPr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b/>
          <w:bCs/>
          <w:color w:val="44546A" w:themeColor="text2"/>
          <w:sz w:val="24"/>
          <w:szCs w:val="24"/>
        </w:rPr>
      </w:pPr>
      <w:r w:rsidRPr="009C4CD7">
        <w:rPr>
          <w:rFonts w:ascii="Times New Roman" w:eastAsia="Lucida Sans Unicode" w:hAnsi="Times New Roman" w:cs="Times New Roman"/>
          <w:sz w:val="24"/>
          <w:szCs w:val="24"/>
        </w:rPr>
        <w:t>Žác</w:t>
      </w:r>
      <w:r w:rsidR="00EF5ADB" w:rsidRPr="009C4CD7">
        <w:rPr>
          <w:rFonts w:ascii="Times New Roman" w:eastAsia="Lucida Sans Unicode" w:hAnsi="Times New Roman" w:cs="Times New Roman"/>
          <w:sz w:val="24"/>
          <w:szCs w:val="24"/>
        </w:rPr>
        <w:t>i ind</w:t>
      </w:r>
      <w:r w:rsidR="00180633" w:rsidRPr="009C4CD7">
        <w:rPr>
          <w:rFonts w:ascii="Times New Roman" w:eastAsia="Lucida Sans Unicode" w:hAnsi="Times New Roman" w:cs="Times New Roman"/>
          <w:sz w:val="24"/>
          <w:szCs w:val="24"/>
        </w:rPr>
        <w:t>ividuálně</w:t>
      </w:r>
      <w:r w:rsidR="0050651E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označí své</w:t>
      </w:r>
      <w:r w:rsidR="006F6D25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stanovisko u jednot</w:t>
      </w:r>
      <w:r w:rsidR="00D26553" w:rsidRPr="009C4CD7">
        <w:rPr>
          <w:rFonts w:ascii="Times New Roman" w:eastAsia="Lucida Sans Unicode" w:hAnsi="Times New Roman" w:cs="Times New Roman"/>
          <w:sz w:val="24"/>
          <w:szCs w:val="24"/>
        </w:rPr>
        <w:t>livých tvrzení</w:t>
      </w:r>
      <w:r w:rsidR="00155E8A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a stručně ho z</w:t>
      </w:r>
      <w:r w:rsidR="004A2506" w:rsidRPr="009C4CD7">
        <w:rPr>
          <w:rFonts w:ascii="Times New Roman" w:eastAsia="Lucida Sans Unicode" w:hAnsi="Times New Roman" w:cs="Times New Roman"/>
          <w:sz w:val="24"/>
          <w:szCs w:val="24"/>
        </w:rPr>
        <w:t>důvodní.</w:t>
      </w:r>
      <w:r w:rsidR="00B95F23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Učitel zdůrazn</w:t>
      </w:r>
      <w:r w:rsidR="00EF00D9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í, aby </w:t>
      </w:r>
      <w:r w:rsidR="00E643CC" w:rsidRPr="009C4CD7">
        <w:rPr>
          <w:rFonts w:ascii="Times New Roman" w:eastAsia="Lucida Sans Unicode" w:hAnsi="Times New Roman" w:cs="Times New Roman"/>
          <w:sz w:val="24"/>
          <w:szCs w:val="24"/>
        </w:rPr>
        <w:t>žák kladl důraz na</w:t>
      </w:r>
      <w:r w:rsidR="004926DD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argumentaci, nikoli na </w:t>
      </w:r>
      <w:r w:rsidR="00682297">
        <w:rPr>
          <w:rFonts w:ascii="Times New Roman" w:eastAsia="Lucida Sans Unicode" w:hAnsi="Times New Roman" w:cs="Times New Roman"/>
          <w:sz w:val="24"/>
          <w:szCs w:val="24"/>
        </w:rPr>
        <w:t>„</w:t>
      </w:r>
      <w:r w:rsidR="004926DD" w:rsidRPr="009C4CD7">
        <w:rPr>
          <w:rFonts w:ascii="Times New Roman" w:eastAsia="Lucida Sans Unicode" w:hAnsi="Times New Roman" w:cs="Times New Roman"/>
          <w:sz w:val="24"/>
          <w:szCs w:val="24"/>
        </w:rPr>
        <w:t>správnou odpově</w:t>
      </w:r>
      <w:r w:rsidR="0013308D" w:rsidRPr="009C4CD7">
        <w:rPr>
          <w:rFonts w:ascii="Times New Roman" w:eastAsia="Lucida Sans Unicode" w:hAnsi="Times New Roman" w:cs="Times New Roman"/>
          <w:sz w:val="24"/>
          <w:szCs w:val="24"/>
        </w:rPr>
        <w:t>ď</w:t>
      </w:r>
      <w:r w:rsidR="00682297">
        <w:rPr>
          <w:rFonts w:ascii="Times New Roman" w:eastAsia="Lucida Sans Unicode" w:hAnsi="Times New Roman" w:cs="Times New Roman"/>
          <w:sz w:val="24"/>
          <w:szCs w:val="24"/>
        </w:rPr>
        <w:t>“</w:t>
      </w:r>
      <w:r w:rsidR="0013308D" w:rsidRPr="009C4CD7">
        <w:rPr>
          <w:rFonts w:ascii="Times New Roman" w:eastAsia="Lucida Sans Unicode" w:hAnsi="Times New Roman" w:cs="Times New Roman"/>
          <w:sz w:val="24"/>
          <w:szCs w:val="24"/>
        </w:rPr>
        <w:t>.</w:t>
      </w:r>
    </w:p>
    <w:p w14:paraId="46810F82" w14:textId="33C10E53" w:rsidR="00824B23" w:rsidRPr="009C4CD7" w:rsidRDefault="00824B23" w:rsidP="000D0A4A">
      <w:pPr>
        <w:pStyle w:val="Odstavecseseznamem"/>
        <w:widowControl w:val="0"/>
        <w:numPr>
          <w:ilvl w:val="0"/>
          <w:numId w:val="37"/>
        </w:numPr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b/>
          <w:bCs/>
          <w:color w:val="44546A" w:themeColor="text2"/>
          <w:sz w:val="24"/>
          <w:szCs w:val="24"/>
        </w:rPr>
      </w:pPr>
      <w:r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Následně </w:t>
      </w:r>
      <w:r w:rsidR="00054800" w:rsidRPr="009C4CD7">
        <w:rPr>
          <w:rFonts w:ascii="Times New Roman" w:eastAsia="Lucida Sans Unicode" w:hAnsi="Times New Roman" w:cs="Times New Roman"/>
          <w:sz w:val="24"/>
          <w:szCs w:val="24"/>
        </w:rPr>
        <w:t>proběhne</w:t>
      </w:r>
      <w:r w:rsidR="00D43BB3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pohy</w:t>
      </w:r>
      <w:r w:rsidR="00230756" w:rsidRPr="009C4CD7">
        <w:rPr>
          <w:rFonts w:ascii="Times New Roman" w:eastAsia="Lucida Sans Unicode" w:hAnsi="Times New Roman" w:cs="Times New Roman"/>
          <w:sz w:val="24"/>
          <w:szCs w:val="24"/>
        </w:rPr>
        <w:t>bová aktivita.</w:t>
      </w:r>
      <w:r w:rsidR="0030516E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034FFA" w:rsidRPr="009C4CD7">
        <w:rPr>
          <w:rFonts w:ascii="Times New Roman" w:eastAsia="Lucida Sans Unicode" w:hAnsi="Times New Roman" w:cs="Times New Roman"/>
          <w:sz w:val="24"/>
          <w:szCs w:val="24"/>
        </w:rPr>
        <w:t>V momentě, kdy žák</w:t>
      </w:r>
      <w:r w:rsidR="00FB55EB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souhlasil s</w:t>
      </w:r>
      <w:r w:rsidR="00EF520C" w:rsidRPr="009C4CD7">
        <w:rPr>
          <w:rFonts w:ascii="Times New Roman" w:eastAsia="Lucida Sans Unicode" w:hAnsi="Times New Roman" w:cs="Times New Roman"/>
          <w:sz w:val="24"/>
          <w:szCs w:val="24"/>
        </w:rPr>
        <w:t> výrokem, přesedne s</w:t>
      </w:r>
      <w:r w:rsidR="00055F0D" w:rsidRPr="009C4CD7">
        <w:rPr>
          <w:rFonts w:ascii="Times New Roman" w:eastAsia="Lucida Sans Unicode" w:hAnsi="Times New Roman" w:cs="Times New Roman"/>
          <w:sz w:val="24"/>
          <w:szCs w:val="24"/>
        </w:rPr>
        <w:t>i na jiné místo</w:t>
      </w:r>
      <w:r w:rsidR="002F1056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. </w:t>
      </w:r>
      <w:r w:rsidR="001449D6" w:rsidRPr="009C4CD7">
        <w:rPr>
          <w:rFonts w:ascii="Times New Roman" w:eastAsia="Lucida Sans Unicode" w:hAnsi="Times New Roman" w:cs="Times New Roman"/>
          <w:sz w:val="24"/>
          <w:szCs w:val="24"/>
        </w:rPr>
        <w:t>Pokud žák nesouhlasil,</w:t>
      </w:r>
      <w:r w:rsidR="00635A0F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zůstává na </w:t>
      </w:r>
      <w:r w:rsidR="00560904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svém původním </w:t>
      </w:r>
      <w:r w:rsidR="007069A2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místě. </w:t>
      </w:r>
    </w:p>
    <w:p w14:paraId="34A82401" w14:textId="7F7552D1" w:rsidR="0068313C" w:rsidRPr="009C4CD7" w:rsidRDefault="0068313C" w:rsidP="000D0A4A">
      <w:pPr>
        <w:pStyle w:val="Odstavecseseznamem"/>
        <w:widowControl w:val="0"/>
        <w:numPr>
          <w:ilvl w:val="0"/>
          <w:numId w:val="37"/>
        </w:numPr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b/>
          <w:bCs/>
          <w:color w:val="44546A" w:themeColor="text2"/>
          <w:sz w:val="24"/>
          <w:szCs w:val="24"/>
        </w:rPr>
      </w:pPr>
      <w:r w:rsidRPr="009C4CD7">
        <w:rPr>
          <w:rFonts w:ascii="Times New Roman" w:eastAsia="Lucida Sans Unicode" w:hAnsi="Times New Roman" w:cs="Times New Roman"/>
          <w:sz w:val="24"/>
          <w:szCs w:val="24"/>
        </w:rPr>
        <w:t>Učitel</w:t>
      </w:r>
      <w:r w:rsidR="00E605BA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8B1C1D" w:rsidRPr="009C4CD7">
        <w:rPr>
          <w:rFonts w:ascii="Times New Roman" w:eastAsia="Lucida Sans Unicode" w:hAnsi="Times New Roman" w:cs="Times New Roman"/>
          <w:sz w:val="24"/>
          <w:szCs w:val="24"/>
        </w:rPr>
        <w:t>do třídy</w:t>
      </w:r>
      <w:r w:rsidR="007A0231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vznese otázku</w:t>
      </w:r>
      <w:r w:rsidR="002A4ED5" w:rsidRPr="009C4CD7">
        <w:rPr>
          <w:rFonts w:ascii="Times New Roman" w:eastAsia="Lucida Sans Unicode" w:hAnsi="Times New Roman" w:cs="Times New Roman"/>
          <w:sz w:val="24"/>
          <w:szCs w:val="24"/>
        </w:rPr>
        <w:t>, pr</w:t>
      </w:r>
      <w:r w:rsidR="001004F4" w:rsidRPr="009C4CD7">
        <w:rPr>
          <w:rFonts w:ascii="Times New Roman" w:eastAsia="Lucida Sans Unicode" w:hAnsi="Times New Roman" w:cs="Times New Roman"/>
          <w:sz w:val="24"/>
          <w:szCs w:val="24"/>
        </w:rPr>
        <w:t>oč se žák takto rozhodl</w:t>
      </w:r>
      <w:r w:rsidR="0020013A" w:rsidRPr="009C4CD7">
        <w:rPr>
          <w:rFonts w:ascii="Times New Roman" w:eastAsia="Lucida Sans Unicode" w:hAnsi="Times New Roman" w:cs="Times New Roman"/>
          <w:sz w:val="24"/>
          <w:szCs w:val="24"/>
        </w:rPr>
        <w:t>, čímž pod</w:t>
      </w:r>
      <w:r w:rsidR="00AD7DBD" w:rsidRPr="009C4CD7">
        <w:rPr>
          <w:rFonts w:ascii="Times New Roman" w:eastAsia="Lucida Sans Unicode" w:hAnsi="Times New Roman" w:cs="Times New Roman"/>
          <w:sz w:val="24"/>
          <w:szCs w:val="24"/>
        </w:rPr>
        <w:t>nítí po každé</w:t>
      </w:r>
      <w:r w:rsidR="00D26590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m tvrzení </w:t>
      </w:r>
      <w:r w:rsidR="00DB5EC6" w:rsidRPr="009C4CD7">
        <w:rPr>
          <w:rFonts w:ascii="Times New Roman" w:eastAsia="Lucida Sans Unicode" w:hAnsi="Times New Roman" w:cs="Times New Roman"/>
          <w:sz w:val="24"/>
          <w:szCs w:val="24"/>
        </w:rPr>
        <w:t>disk</w:t>
      </w:r>
      <w:r w:rsidR="002C4BAC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uzi. </w:t>
      </w:r>
      <w:r w:rsidR="00CA0AF7" w:rsidRPr="009C4CD7">
        <w:rPr>
          <w:rFonts w:ascii="Times New Roman" w:eastAsia="Lucida Sans Unicode" w:hAnsi="Times New Roman" w:cs="Times New Roman"/>
          <w:sz w:val="24"/>
          <w:szCs w:val="24"/>
        </w:rPr>
        <w:t>Může využít</w:t>
      </w:r>
      <w:r w:rsidR="001D427D" w:rsidRPr="009C4CD7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770F90" w:rsidRPr="009C4CD7">
        <w:rPr>
          <w:rFonts w:ascii="Times New Roman" w:eastAsia="Lucida Sans Unicode" w:hAnsi="Times New Roman" w:cs="Times New Roman"/>
          <w:sz w:val="24"/>
          <w:szCs w:val="24"/>
        </w:rPr>
        <w:t>doplňující otázky</w:t>
      </w:r>
      <w:r w:rsidR="00A857F8" w:rsidRPr="009C4CD7">
        <w:rPr>
          <w:rFonts w:ascii="Times New Roman" w:eastAsia="Lucida Sans Unicode" w:hAnsi="Times New Roman" w:cs="Times New Roman"/>
          <w:sz w:val="24"/>
          <w:szCs w:val="24"/>
        </w:rPr>
        <w:t>:</w:t>
      </w:r>
    </w:p>
    <w:p w14:paraId="64A8C5E5" w14:textId="1AF9D985" w:rsidR="004D43B5" w:rsidRPr="009C4CD7" w:rsidRDefault="004D43B5" w:rsidP="000D0A4A">
      <w:pPr>
        <w:pStyle w:val="Odstavecseseznamem"/>
        <w:widowControl w:val="0"/>
        <w:numPr>
          <w:ilvl w:val="1"/>
          <w:numId w:val="37"/>
        </w:numPr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="Lucida Sans Unicode" w:hAnsi="Times New Roman" w:cs="Times New Roman"/>
          <w:color w:val="000000" w:themeColor="text1"/>
          <w:sz w:val="24"/>
          <w:szCs w:val="24"/>
        </w:rPr>
        <w:t xml:space="preserve">Záleží na okolnostech? </w:t>
      </w:r>
    </w:p>
    <w:p w14:paraId="4965B723" w14:textId="022F979A" w:rsidR="004D43B5" w:rsidRPr="009C4CD7" w:rsidRDefault="00500536" w:rsidP="000D0A4A">
      <w:pPr>
        <w:pStyle w:val="Odstavecseseznamem"/>
        <w:widowControl w:val="0"/>
        <w:numPr>
          <w:ilvl w:val="1"/>
          <w:numId w:val="37"/>
        </w:numPr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Existuje situace</w:t>
      </w:r>
      <w:r w:rsidR="00C5407D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, kdy by</w:t>
      </w:r>
      <w:r w:rsidR="00B44E1A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s</w:t>
      </w:r>
      <w:r w:rsidR="0078636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své stanovisko změnil? </w:t>
      </w:r>
    </w:p>
    <w:p w14:paraId="5C370296" w14:textId="7ECE2584" w:rsidR="00786362" w:rsidRPr="009C4CD7" w:rsidRDefault="009F11B7" w:rsidP="000D0A4A">
      <w:pPr>
        <w:pStyle w:val="Odstavecseseznamem"/>
        <w:widowControl w:val="0"/>
        <w:numPr>
          <w:ilvl w:val="1"/>
          <w:numId w:val="37"/>
        </w:numPr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Jak </w:t>
      </w:r>
      <w:r w:rsidR="008971A3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by na tuto otázku odpověděla postava z filmu? </w:t>
      </w:r>
    </w:p>
    <w:p w14:paraId="3B19ED0A" w14:textId="77777777" w:rsidR="003E041E" w:rsidRPr="009C4CD7" w:rsidRDefault="003E041E" w:rsidP="000D0A4A">
      <w:pPr>
        <w:widowControl w:val="0"/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b/>
          <w:bCs/>
          <w:color w:val="44546A" w:themeColor="text2"/>
          <w:sz w:val="24"/>
          <w:szCs w:val="24"/>
        </w:rPr>
      </w:pPr>
    </w:p>
    <w:p w14:paraId="28FEF3D3" w14:textId="318C1839" w:rsidR="002F2C49" w:rsidRPr="009C4CD7" w:rsidRDefault="002F2C49" w:rsidP="009D23AF">
      <w:pPr>
        <w:pStyle w:val="Nadpis2"/>
        <w:rPr>
          <w:rFonts w:ascii="Times New Roman" w:hAnsi="Times New Roman" w:cs="Times New Roman"/>
          <w:sz w:val="24"/>
        </w:rPr>
      </w:pPr>
      <w:r w:rsidRPr="009C4CD7">
        <w:rPr>
          <w:rFonts w:ascii="Times New Roman" w:hAnsi="Times New Roman" w:cs="Times New Roman"/>
          <w:sz w:val="24"/>
        </w:rPr>
        <w:t>úkol</w:t>
      </w:r>
      <w:r w:rsidRPr="009C4CD7">
        <w:rPr>
          <w:rFonts w:ascii="Times New Roman" w:hAnsi="Times New Roman" w:cs="Times New Roman"/>
          <w:spacing w:val="-17"/>
          <w:sz w:val="24"/>
        </w:rPr>
        <w:t xml:space="preserve"> </w:t>
      </w:r>
      <w:r w:rsidRPr="009C4CD7">
        <w:rPr>
          <w:rFonts w:ascii="Times New Roman" w:hAnsi="Times New Roman" w:cs="Times New Roman"/>
          <w:sz w:val="24"/>
        </w:rPr>
        <w:t>–</w:t>
      </w:r>
      <w:r w:rsidR="009620BC" w:rsidRPr="009C4CD7">
        <w:rPr>
          <w:rFonts w:ascii="Times New Roman" w:hAnsi="Times New Roman" w:cs="Times New Roman"/>
          <w:sz w:val="24"/>
        </w:rPr>
        <w:t xml:space="preserve"> </w:t>
      </w:r>
      <w:r w:rsidR="005040E4" w:rsidRPr="009C4CD7">
        <w:rPr>
          <w:rFonts w:ascii="Times New Roman" w:hAnsi="Times New Roman" w:cs="Times New Roman"/>
          <w:sz w:val="24"/>
        </w:rPr>
        <w:t>společnost na rozc</w:t>
      </w:r>
      <w:r w:rsidR="00126598" w:rsidRPr="009C4CD7">
        <w:rPr>
          <w:rFonts w:ascii="Times New Roman" w:hAnsi="Times New Roman" w:cs="Times New Roman"/>
          <w:sz w:val="24"/>
        </w:rPr>
        <w:t>estí</w:t>
      </w:r>
      <w:r w:rsidR="009159EB" w:rsidRPr="009C4CD7">
        <w:rPr>
          <w:rFonts w:ascii="Times New Roman" w:hAnsi="Times New Roman" w:cs="Times New Roman"/>
          <w:sz w:val="24"/>
        </w:rPr>
        <w:t xml:space="preserve"> </w:t>
      </w:r>
      <w:r w:rsidR="005D5B6C" w:rsidRPr="009C4CD7">
        <w:rPr>
          <w:rFonts w:ascii="Times New Roman" w:hAnsi="Times New Roman" w:cs="Times New Roman"/>
          <w:sz w:val="24"/>
        </w:rPr>
        <w:t>– práce ve tro</w:t>
      </w:r>
      <w:r w:rsidR="006A5D98" w:rsidRPr="009C4CD7">
        <w:rPr>
          <w:rFonts w:ascii="Times New Roman" w:hAnsi="Times New Roman" w:cs="Times New Roman"/>
          <w:sz w:val="24"/>
        </w:rPr>
        <w:t>jicí</w:t>
      </w:r>
      <w:r w:rsidR="00110D56" w:rsidRPr="009C4CD7">
        <w:rPr>
          <w:rFonts w:ascii="Times New Roman" w:hAnsi="Times New Roman" w:cs="Times New Roman"/>
          <w:sz w:val="24"/>
        </w:rPr>
        <w:t xml:space="preserve">ch </w:t>
      </w:r>
      <w:r w:rsidRPr="009C4CD7">
        <w:rPr>
          <w:rFonts w:ascii="Times New Roman" w:hAnsi="Times New Roman" w:cs="Times New Roman"/>
          <w:sz w:val="24"/>
        </w:rPr>
        <w:t>(</w:t>
      </w:r>
      <w:r w:rsidR="002335CB" w:rsidRPr="009C4CD7">
        <w:rPr>
          <w:rFonts w:ascii="Times New Roman" w:hAnsi="Times New Roman" w:cs="Times New Roman"/>
          <w:sz w:val="24"/>
        </w:rPr>
        <w:t>8</w:t>
      </w:r>
      <w:r w:rsidRPr="009C4CD7">
        <w:rPr>
          <w:rFonts w:ascii="Times New Roman" w:hAnsi="Times New Roman" w:cs="Times New Roman"/>
          <w:sz w:val="24"/>
        </w:rPr>
        <w:t xml:space="preserve"> min)</w:t>
      </w:r>
    </w:p>
    <w:p w14:paraId="2D87CEE7" w14:textId="5279D9B7" w:rsidR="001C6F23" w:rsidRPr="009C4CD7" w:rsidRDefault="00483BEF" w:rsidP="000D0A4A">
      <w:pPr>
        <w:pStyle w:val="Odstavecseseznamem"/>
        <w:widowControl w:val="0"/>
        <w:numPr>
          <w:ilvl w:val="0"/>
          <w:numId w:val="40"/>
        </w:numPr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Cílem aktivity je přenést historickou zkušenost do obecné roviny rozpoznávání ohrožení svobody tím, že žáci pracují s principem </w:t>
      </w:r>
      <w:r w:rsidR="0068229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„</w:t>
      </w: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postupnosti</w:t>
      </w:r>
      <w:r w:rsidR="0068229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“</w:t>
      </w: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na konkrétní situaci ve fiktivním světě.</w:t>
      </w:r>
    </w:p>
    <w:p w14:paraId="3B258B4C" w14:textId="0A824B44" w:rsidR="007361E5" w:rsidRPr="009C4CD7" w:rsidRDefault="00936398" w:rsidP="000D0A4A">
      <w:pPr>
        <w:pStyle w:val="Odstavecseseznamem"/>
        <w:widowControl w:val="0"/>
        <w:numPr>
          <w:ilvl w:val="0"/>
          <w:numId w:val="40"/>
        </w:numPr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Učitel r</w:t>
      </w:r>
      <w:r w:rsidR="00AE6CC6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ozdělí</w:t>
      </w:r>
      <w:r w:rsidR="006B5046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  <w:r w:rsidR="00A9350A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žáky do trojic</w:t>
      </w:r>
      <w:r w:rsidR="00254D7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nebo může nechat </w:t>
      </w:r>
      <w:r w:rsidR="0021718B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žáky </w:t>
      </w:r>
      <w:r w:rsidR="00D9455A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vytvořit si skupiny</w:t>
      </w:r>
      <w:r w:rsidR="007361E5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dle sebe. </w:t>
      </w:r>
      <w:r w:rsidR="00731B93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Tato </w:t>
      </w:r>
      <w:r w:rsidR="00565426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aktivita</w:t>
      </w:r>
      <w:r w:rsidR="0051596A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je rozdělená do </w:t>
      </w:r>
      <w:r w:rsidR="00887128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třech fází. </w:t>
      </w:r>
    </w:p>
    <w:p w14:paraId="157322D4" w14:textId="7EFC78B7" w:rsidR="002F2C49" w:rsidRPr="009C4CD7" w:rsidRDefault="00567529" w:rsidP="000D0A4A">
      <w:pPr>
        <w:pStyle w:val="Odstavecseseznamem"/>
        <w:widowControl w:val="0"/>
        <w:numPr>
          <w:ilvl w:val="0"/>
          <w:numId w:val="40"/>
        </w:numPr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lastRenderedPageBreak/>
        <w:t>Ústně</w:t>
      </w:r>
      <w:r w:rsidR="00CA6301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sdělí zadání:</w:t>
      </w:r>
      <w:r w:rsidR="006064FC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“Představte si</w:t>
      </w:r>
      <w:r w:rsidR="00D40F56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, že sledujete zprávy z</w:t>
      </w:r>
      <w:r w:rsidR="007A7B90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 </w:t>
      </w:r>
      <w:r w:rsidR="00D40F56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fi</w:t>
      </w:r>
      <w:r w:rsidR="007A7B90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ktivní </w:t>
      </w:r>
      <w:r w:rsidR="00D51F9D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země. Změn</w:t>
      </w:r>
      <w:r w:rsidR="00244AD9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y přicházejí postupně </w:t>
      </w:r>
      <w:r w:rsidR="00A95D5C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a nenápadně. </w:t>
      </w:r>
      <w:r w:rsidR="00E52D88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Vaším úkolem je zachyti</w:t>
      </w:r>
      <w:r w:rsidR="005B04A0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t první varovné signály</w:t>
      </w:r>
      <w:r w:rsidR="008C68ED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.”.</w:t>
      </w:r>
    </w:p>
    <w:p w14:paraId="043AEA0C" w14:textId="4FA443D8" w:rsidR="00000DA8" w:rsidRPr="009C4CD7" w:rsidRDefault="00AD4F08" w:rsidP="000D0A4A">
      <w:pPr>
        <w:pStyle w:val="Odstavecseseznamem"/>
        <w:widowControl w:val="0"/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P</w:t>
      </w:r>
      <w:r w:rsidR="0080625F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rvní fáze</w:t>
      </w:r>
      <w:r w:rsidR="00F15E30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  <w:r w:rsidR="00092CDA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–</w:t>
      </w:r>
      <w:r w:rsidR="00F15E30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rychl</w:t>
      </w:r>
      <w:r w:rsidR="00092CDA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é skupinové </w:t>
      </w:r>
      <w:r w:rsidR="001A49A0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generování</w:t>
      </w:r>
      <w:r w:rsidR="00765238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(4</w:t>
      </w:r>
      <w:r w:rsidR="006A4375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min)</w:t>
      </w:r>
    </w:p>
    <w:p w14:paraId="64EE7F73" w14:textId="7BFA4CA7" w:rsidR="00994F16" w:rsidRPr="009C4CD7" w:rsidRDefault="00000DA8" w:rsidP="000D0A4A">
      <w:pPr>
        <w:pStyle w:val="Odstavecseseznamem"/>
        <w:widowControl w:val="0"/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S</w:t>
      </w:r>
      <w:r w:rsidR="0010252D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kupiny vypl</w:t>
      </w:r>
      <w:r w:rsidR="0056435F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ní 3 </w:t>
      </w:r>
      <w:r w:rsidR="0047234E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varovné signály, 2 způsoby manipula</w:t>
      </w:r>
      <w:r w:rsidR="00C3441D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ce a 1 otázku, kterou b</w:t>
      </w:r>
      <w:r w:rsidR="005F75C9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y si měl klást každý občan</w:t>
      </w:r>
      <w:r w:rsidR="006F2990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.</w:t>
      </w:r>
      <w:r w:rsidR="005F75C9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</w:p>
    <w:p w14:paraId="56283707" w14:textId="582DF954" w:rsidR="00EF6895" w:rsidRPr="009C4CD7" w:rsidRDefault="000B5B61" w:rsidP="000D0A4A">
      <w:pPr>
        <w:pStyle w:val="Odstavecseseznamem"/>
        <w:widowControl w:val="0"/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Druhá fáze </w:t>
      </w:r>
      <w:r w:rsidR="00692519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–</w:t>
      </w: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  <w:r w:rsidR="00692519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stop moment</w:t>
      </w:r>
      <w:r w:rsidR="00A006BA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  <w:r w:rsidR="0040593A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(2 min)</w:t>
      </w:r>
    </w:p>
    <w:p w14:paraId="56290D9E" w14:textId="5E54DFF4" w:rsidR="003C0606" w:rsidRPr="009C4CD7" w:rsidRDefault="00EF6895" w:rsidP="000D0A4A">
      <w:pPr>
        <w:pStyle w:val="Odstavecseseznamem"/>
        <w:widowControl w:val="0"/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U</w:t>
      </w:r>
      <w:r w:rsidR="008E5D29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čitel</w:t>
      </w:r>
      <w:r w:rsidR="00567F9B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rozdělí tabuli </w:t>
      </w:r>
      <w:r w:rsidR="005A775F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na dvě poloviny,</w:t>
      </w:r>
      <w:r w:rsidR="006A479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každá skupina vybe</w:t>
      </w:r>
      <w:r w:rsidR="005E2CBD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re</w:t>
      </w:r>
      <w:r w:rsidR="00D752AD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1 nejsilnější varovný sig</w:t>
      </w:r>
      <w:r w:rsidR="00836C7A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nál a 1 </w:t>
      </w:r>
      <w:r w:rsidR="009C5EC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nejneb</w:t>
      </w:r>
      <w:r w:rsidR="00682EA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ezpečnější</w:t>
      </w:r>
      <w:r w:rsidR="008D2DFD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způsob manipulace</w:t>
      </w:r>
      <w:r w:rsidR="004865B1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, </w:t>
      </w:r>
      <w:r w:rsidR="002543E8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jeden člen </w:t>
      </w:r>
      <w:r w:rsidR="00F546E8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ze skupiny</w:t>
      </w:r>
      <w:r w:rsidR="00924580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napíše</w:t>
      </w:r>
      <w:r w:rsidR="00393CF4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  <w:r w:rsidR="00391923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jejich odpovědi do příslušné</w:t>
      </w:r>
      <w:r w:rsidR="00E1432E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ho sloupce</w:t>
      </w:r>
    </w:p>
    <w:p w14:paraId="79C48DB2" w14:textId="2793A73F" w:rsidR="0033471F" w:rsidRPr="009C4CD7" w:rsidRDefault="0033471F" w:rsidP="000D0A4A">
      <w:pPr>
        <w:pStyle w:val="Odstavecseseznamem"/>
        <w:widowControl w:val="0"/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Třetí fáze</w:t>
      </w:r>
      <w:r w:rsidR="00BA0268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  <w:r w:rsidR="000D6216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–</w:t>
      </w:r>
      <w:r w:rsidR="00BA0268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  <w:r w:rsidR="000D6216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společné hledání vzorce </w:t>
      </w:r>
      <w:r w:rsidR="00A209C8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(2 min</w:t>
      </w:r>
      <w:r w:rsidR="00C80D5F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)</w:t>
      </w:r>
    </w:p>
    <w:p w14:paraId="00886E34" w14:textId="26554CEF" w:rsidR="00B569AB" w:rsidRPr="009C4CD7" w:rsidRDefault="00AE057F" w:rsidP="000D0A4A">
      <w:pPr>
        <w:pStyle w:val="Odstavecseseznamem"/>
        <w:widowControl w:val="0"/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Učitel</w:t>
      </w:r>
      <w:r w:rsidR="00E94998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pokládá otázky:</w:t>
      </w:r>
    </w:p>
    <w:p w14:paraId="3DF7A539" w14:textId="6C7A65F3" w:rsidR="00E94998" w:rsidRPr="009C4CD7" w:rsidRDefault="00942923" w:rsidP="000D0A4A">
      <w:pPr>
        <w:pStyle w:val="Odstavecseseznamem"/>
        <w:widowControl w:val="0"/>
        <w:numPr>
          <w:ilvl w:val="0"/>
          <w:numId w:val="41"/>
        </w:numPr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Co mají tyto</w:t>
      </w:r>
      <w:r w:rsidR="00EC5D1A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varovné signály společné?</w:t>
      </w:r>
    </w:p>
    <w:p w14:paraId="05324E16" w14:textId="74CC41C9" w:rsidR="00EC5D1A" w:rsidRPr="009C4CD7" w:rsidRDefault="00EC5D1A" w:rsidP="000D0A4A">
      <w:pPr>
        <w:pStyle w:val="Odstavecseseznamem"/>
        <w:widowControl w:val="0"/>
        <w:numPr>
          <w:ilvl w:val="0"/>
          <w:numId w:val="41"/>
        </w:numPr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Objevuje</w:t>
      </w:r>
      <w:r w:rsidR="00B40F85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se něco opakovaně?</w:t>
      </w:r>
    </w:p>
    <w:p w14:paraId="247E3B02" w14:textId="62F843DE" w:rsidR="00B40F85" w:rsidRPr="009C4CD7" w:rsidRDefault="00B40F85" w:rsidP="000D0A4A">
      <w:pPr>
        <w:pStyle w:val="Odstavecseseznamem"/>
        <w:widowControl w:val="0"/>
        <w:numPr>
          <w:ilvl w:val="0"/>
          <w:numId w:val="41"/>
        </w:numPr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Jak </w:t>
      </w:r>
      <w:r w:rsidR="009E5CDB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nenápadně mohou tyto změny </w:t>
      </w:r>
      <w:r w:rsidR="002B6056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začínat?</w:t>
      </w:r>
    </w:p>
    <w:p w14:paraId="535858CD" w14:textId="515C1201" w:rsidR="002B6056" w:rsidRPr="009C4CD7" w:rsidRDefault="00B740F3" w:rsidP="000D0A4A">
      <w:pPr>
        <w:pStyle w:val="Odstavecseseznamem"/>
        <w:widowControl w:val="0"/>
        <w:numPr>
          <w:ilvl w:val="0"/>
          <w:numId w:val="41"/>
        </w:numPr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Proč je důležité</w:t>
      </w:r>
      <w:r w:rsidR="00501570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si těchto věcí všímat včas</w:t>
      </w:r>
      <w:r w:rsidR="006834DD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?</w:t>
      </w:r>
    </w:p>
    <w:p w14:paraId="7A2F1359" w14:textId="77777777" w:rsidR="002835CF" w:rsidRPr="009C4CD7" w:rsidRDefault="002835CF" w:rsidP="000D0A4A">
      <w:pPr>
        <w:widowControl w:val="0"/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</w:p>
    <w:p w14:paraId="2A9047A3" w14:textId="793E560A" w:rsidR="00206DC0" w:rsidRPr="009C4CD7" w:rsidRDefault="009875A7" w:rsidP="000D0A4A">
      <w:pPr>
        <w:ind w:left="540"/>
        <w:jc w:val="both"/>
        <w:rPr>
          <w:rFonts w:ascii="Times New Roman" w:eastAsiaTheme="minorEastAsia" w:hAnsi="Times New Roman" w:cs="Times New Roman"/>
          <w:b/>
          <w:bCs/>
          <w:color w:val="374440"/>
          <w:sz w:val="24"/>
          <w:szCs w:val="24"/>
        </w:rPr>
      </w:pPr>
      <w:r w:rsidRPr="009C4CD7">
        <w:rPr>
          <w:rFonts w:ascii="Times New Roman" w:eastAsiaTheme="minorEastAsia" w:hAnsi="Times New Roman" w:cs="Times New Roman"/>
          <w:b/>
          <w:bCs/>
          <w:color w:val="374440"/>
          <w:sz w:val="24"/>
          <w:szCs w:val="24"/>
        </w:rPr>
        <w:t>Reflexe</w:t>
      </w:r>
    </w:p>
    <w:p w14:paraId="16631470" w14:textId="545F8A89" w:rsidR="00D944F0" w:rsidRPr="009C4CD7" w:rsidRDefault="00D944F0" w:rsidP="00AE1C48">
      <w:pPr>
        <w:pStyle w:val="Nadpis2"/>
        <w:rPr>
          <w:rFonts w:ascii="Times New Roman" w:hAnsi="Times New Roman" w:cs="Times New Roman"/>
          <w:sz w:val="24"/>
        </w:rPr>
      </w:pPr>
      <w:r w:rsidRPr="009C4CD7">
        <w:rPr>
          <w:rFonts w:ascii="Times New Roman" w:hAnsi="Times New Roman" w:cs="Times New Roman"/>
          <w:sz w:val="24"/>
        </w:rPr>
        <w:t>úkol</w:t>
      </w:r>
      <w:r w:rsidRPr="009C4CD7">
        <w:rPr>
          <w:rFonts w:ascii="Times New Roman" w:hAnsi="Times New Roman" w:cs="Times New Roman"/>
          <w:spacing w:val="-17"/>
          <w:sz w:val="24"/>
        </w:rPr>
        <w:t xml:space="preserve"> </w:t>
      </w:r>
      <w:r w:rsidRPr="009C4CD7">
        <w:rPr>
          <w:rFonts w:ascii="Times New Roman" w:hAnsi="Times New Roman" w:cs="Times New Roman"/>
          <w:sz w:val="24"/>
        </w:rPr>
        <w:t xml:space="preserve">– </w:t>
      </w:r>
      <w:r w:rsidR="00763E5A" w:rsidRPr="009C4CD7">
        <w:rPr>
          <w:rFonts w:ascii="Times New Roman" w:hAnsi="Times New Roman" w:cs="Times New Roman"/>
          <w:sz w:val="24"/>
        </w:rPr>
        <w:t>dokončen</w:t>
      </w:r>
      <w:r w:rsidR="009D7E2D" w:rsidRPr="009C4CD7">
        <w:rPr>
          <w:rFonts w:ascii="Times New Roman" w:hAnsi="Times New Roman" w:cs="Times New Roman"/>
          <w:sz w:val="24"/>
        </w:rPr>
        <w:t>í vět</w:t>
      </w:r>
      <w:r w:rsidR="00AF5413" w:rsidRPr="009C4CD7">
        <w:rPr>
          <w:rFonts w:ascii="Times New Roman" w:hAnsi="Times New Roman" w:cs="Times New Roman"/>
          <w:sz w:val="24"/>
        </w:rPr>
        <w:t xml:space="preserve"> </w:t>
      </w:r>
      <w:r w:rsidR="00876297" w:rsidRPr="009C4CD7">
        <w:rPr>
          <w:rFonts w:ascii="Times New Roman" w:hAnsi="Times New Roman" w:cs="Times New Roman"/>
          <w:sz w:val="24"/>
        </w:rPr>
        <w:t>– samostatná práce</w:t>
      </w:r>
      <w:r w:rsidR="00BF139B" w:rsidRPr="009C4CD7">
        <w:rPr>
          <w:rFonts w:ascii="Times New Roman" w:hAnsi="Times New Roman" w:cs="Times New Roman"/>
          <w:sz w:val="24"/>
        </w:rPr>
        <w:t xml:space="preserve"> (</w:t>
      </w:r>
      <w:r w:rsidR="00B64C87" w:rsidRPr="009C4CD7">
        <w:rPr>
          <w:rFonts w:ascii="Times New Roman" w:hAnsi="Times New Roman" w:cs="Times New Roman"/>
          <w:sz w:val="24"/>
        </w:rPr>
        <w:t>4</w:t>
      </w:r>
      <w:r w:rsidR="00DA75CB" w:rsidRPr="009C4CD7">
        <w:rPr>
          <w:rFonts w:ascii="Times New Roman" w:hAnsi="Times New Roman" w:cs="Times New Roman"/>
          <w:sz w:val="24"/>
        </w:rPr>
        <w:t xml:space="preserve"> min</w:t>
      </w:r>
      <w:r w:rsidR="00E17D5E" w:rsidRPr="009C4CD7">
        <w:rPr>
          <w:rFonts w:ascii="Times New Roman" w:hAnsi="Times New Roman" w:cs="Times New Roman"/>
          <w:sz w:val="24"/>
        </w:rPr>
        <w:t>)</w:t>
      </w:r>
    </w:p>
    <w:p w14:paraId="354CB556" w14:textId="4136E5D1" w:rsidR="00947212" w:rsidRPr="009C4CD7" w:rsidRDefault="00E62CCD" w:rsidP="000D0A4A">
      <w:pPr>
        <w:pStyle w:val="Odstavecseseznamem"/>
        <w:widowControl w:val="0"/>
        <w:numPr>
          <w:ilvl w:val="0"/>
          <w:numId w:val="13"/>
        </w:numPr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Učitel vysvětlí</w:t>
      </w:r>
      <w:r w:rsidR="00A633C4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žákům</w:t>
      </w:r>
      <w:r w:rsidR="00322B0E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  <w:r w:rsidR="002067AA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princip dopl</w:t>
      </w:r>
      <w:r w:rsidR="00D01C25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ňování</w:t>
      </w:r>
      <w:r w:rsidR="00563D4D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vět</w:t>
      </w:r>
      <w:r w:rsidR="00700204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. </w:t>
      </w:r>
      <w:r w:rsidR="00000D71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Žác</w:t>
      </w:r>
      <w:r w:rsidR="00735D27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i dokončují </w:t>
      </w:r>
      <w:r w:rsidR="006F0A6F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věty</w:t>
      </w:r>
      <w:r w:rsidR="007F4E9A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  <w:r w:rsidR="00505B72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na základě jejich</w:t>
      </w:r>
      <w:r w:rsidR="00147A04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postoje</w:t>
      </w:r>
      <w:r w:rsidR="003F2251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, </w:t>
      </w:r>
      <w:r w:rsidR="00C80B3B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vyjadřuj</w:t>
      </w:r>
      <w:r w:rsidR="00AD4BCC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í vlastní osobn</w:t>
      </w:r>
      <w:r w:rsidR="00B74AF3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í</w:t>
      </w:r>
      <w:r w:rsidR="00922393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  <w:r w:rsidR="00BF139B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názor.</w:t>
      </w:r>
    </w:p>
    <w:p w14:paraId="46D7DF02" w14:textId="6BB67EAB" w:rsidR="00A421A0" w:rsidRPr="009C4CD7" w:rsidRDefault="00C7325C" w:rsidP="000D0A4A">
      <w:pPr>
        <w:pStyle w:val="Odstavecseseznamem"/>
        <w:widowControl w:val="0"/>
        <w:numPr>
          <w:ilvl w:val="0"/>
          <w:numId w:val="13"/>
        </w:numPr>
        <w:tabs>
          <w:tab w:val="left" w:pos="814"/>
        </w:tabs>
        <w:autoSpaceDE w:val="0"/>
        <w:autoSpaceDN w:val="0"/>
        <w:spacing w:before="51" w:after="0" w:line="276" w:lineRule="auto"/>
        <w:jc w:val="both"/>
        <w:outlineLvl w:val="1"/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</w:pPr>
      <w:r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Poslední </w:t>
      </w:r>
      <w:r w:rsidR="00BC6055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dokončenou větu</w:t>
      </w:r>
      <w:r w:rsidR="002E6BB6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žáci odstřihnou</w:t>
      </w:r>
      <w:r w:rsidR="007867BF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z jejich pr</w:t>
      </w:r>
      <w:r w:rsidR="001442CB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acovního listu a</w:t>
      </w:r>
      <w:r w:rsidR="003A7657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anonymní lístek odevzdají</w:t>
      </w:r>
      <w:r w:rsidR="006C3798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učiteli. </w:t>
      </w:r>
      <w:r w:rsidR="003A43FA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J</w:t>
      </w:r>
      <w:r w:rsidR="00796D85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eji</w:t>
      </w:r>
      <w:r w:rsidR="003A43FA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ch otázky mohou </w:t>
      </w:r>
      <w:r w:rsidR="007408FB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>být podkladem pro</w:t>
      </w:r>
      <w:r w:rsidR="00511FE9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následující vyučovací hodiny.</w:t>
      </w:r>
      <w:r w:rsidR="00F4113C" w:rsidRPr="009C4CD7">
        <w:rPr>
          <w:rFonts w:ascii="Times New Roman" w:eastAsiaTheme="majorEastAsia" w:hAnsi="Times New Roman" w:cs="Times New Roman"/>
          <w:color w:val="000000" w:themeColor="text1"/>
          <w:sz w:val="24"/>
          <w:szCs w:val="24"/>
        </w:rPr>
        <w:t xml:space="preserve"> </w:t>
      </w:r>
    </w:p>
    <w:p w14:paraId="12C7ACDE" w14:textId="2CF498DB" w:rsidR="00CF5241" w:rsidRPr="009C4CD7" w:rsidRDefault="00CF5241" w:rsidP="000D0A4A">
      <w:pPr>
        <w:widowControl w:val="0"/>
        <w:autoSpaceDE w:val="0"/>
        <w:autoSpaceDN w:val="0"/>
        <w:spacing w:before="51" w:after="0" w:line="276" w:lineRule="auto"/>
        <w:ind w:left="360"/>
        <w:jc w:val="both"/>
        <w:outlineLvl w:val="1"/>
        <w:rPr>
          <w:rFonts w:ascii="Times New Roman" w:eastAsiaTheme="majorEastAsia" w:hAnsi="Times New Roman" w:cs="Times New Roman"/>
          <w:b/>
          <w:color w:val="44546A" w:themeColor="text2"/>
          <w:sz w:val="24"/>
          <w:szCs w:val="24"/>
        </w:rPr>
      </w:pPr>
    </w:p>
    <w:sectPr w:rsidR="00CF5241" w:rsidRPr="009C4CD7" w:rsidSect="00F01939">
      <w:headerReference w:type="defaul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7B362" w14:textId="77777777" w:rsidR="0007237E" w:rsidRDefault="0007237E" w:rsidP="00341887">
      <w:pPr>
        <w:spacing w:after="0" w:line="240" w:lineRule="auto"/>
      </w:pPr>
      <w:r>
        <w:separator/>
      </w:r>
    </w:p>
  </w:endnote>
  <w:endnote w:type="continuationSeparator" w:id="0">
    <w:p w14:paraId="7EAA7D86" w14:textId="77777777" w:rsidR="0007237E" w:rsidRDefault="0007237E" w:rsidP="00341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altName w:val="Lucida Sans Unicode"/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88BD3" w14:textId="77777777" w:rsidR="0007237E" w:rsidRDefault="0007237E" w:rsidP="00341887">
      <w:pPr>
        <w:spacing w:after="0" w:line="240" w:lineRule="auto"/>
      </w:pPr>
      <w:r>
        <w:separator/>
      </w:r>
    </w:p>
  </w:footnote>
  <w:footnote w:type="continuationSeparator" w:id="0">
    <w:p w14:paraId="4BB6FE7B" w14:textId="77777777" w:rsidR="0007237E" w:rsidRDefault="0007237E" w:rsidP="003418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E641D" w14:textId="26384DFC" w:rsidR="00F01939" w:rsidRPr="00F01939" w:rsidRDefault="00341887">
    <w:pPr>
      <w:pStyle w:val="Zhlav"/>
      <w:rPr>
        <w:rFonts w:ascii="Lucida Sans Unicode" w:hAnsi="Lucida Sans Unicode" w:cs="Lucida Sans Unicode"/>
        <w:sz w:val="20"/>
      </w:rPr>
    </w:pPr>
    <w:r w:rsidRPr="00F01939">
      <w:rPr>
        <w:rFonts w:ascii="Lucida Sans Unicode" w:hAnsi="Lucida Sans Unicode" w:cs="Lucida Sans Unicode"/>
        <w:sz w:val="20"/>
      </w:rPr>
      <w:t>Práce s filmem NORIMBERK</w:t>
    </w:r>
    <w:r w:rsidR="009F3455" w:rsidRPr="00F01939">
      <w:rPr>
        <w:rFonts w:ascii="Lucida Sans Unicode" w:hAnsi="Lucida Sans Unicode" w:cs="Lucida Sans Unicode"/>
        <w:sz w:val="20"/>
      </w:rPr>
      <w:tab/>
    </w:r>
    <w:r w:rsidR="009F3455" w:rsidRPr="00F01939">
      <w:rPr>
        <w:rFonts w:ascii="Lucida Sans Unicode" w:hAnsi="Lucida Sans Unicode" w:cs="Lucida Sans Unicode"/>
        <w:sz w:val="20"/>
      </w:rPr>
      <w:tab/>
    </w:r>
    <w:r w:rsidR="00F01939" w:rsidRPr="00F01939">
      <w:rPr>
        <w:rFonts w:ascii="Lucida Sans Unicode" w:hAnsi="Lucida Sans Unicode" w:cs="Lucida Sans Unicode"/>
        <w:sz w:val="20"/>
      </w:rPr>
      <w:t>Metodická příručka k filmu</w:t>
    </w:r>
  </w:p>
  <w:p w14:paraId="605FC5BC" w14:textId="229196F3" w:rsidR="00341887" w:rsidRDefault="00341887">
    <w:pPr>
      <w:pStyle w:val="Zhlav"/>
    </w:pPr>
    <w:r>
      <w:tab/>
    </w:r>
    <w:r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.85pt;height:8.85pt;visibility:visible" o:bullet="t">
        <v:imagedata r:id="rId1" o:title=""/>
        <o:lock v:ext="edit" aspectratio="f"/>
      </v:shape>
    </w:pict>
  </w:numPicBullet>
  <w:abstractNum w:abstractNumId="0" w15:restartNumberingAfterBreak="0">
    <w:nsid w:val="0031145C"/>
    <w:multiLevelType w:val="hybridMultilevel"/>
    <w:tmpl w:val="999676C2"/>
    <w:lvl w:ilvl="0" w:tplc="040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3EF287A"/>
    <w:multiLevelType w:val="hybridMultilevel"/>
    <w:tmpl w:val="1ADE0B64"/>
    <w:lvl w:ilvl="0" w:tplc="0405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07CF4536"/>
    <w:multiLevelType w:val="hybridMultilevel"/>
    <w:tmpl w:val="042432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41D47"/>
    <w:multiLevelType w:val="hybridMultilevel"/>
    <w:tmpl w:val="C4EE6D00"/>
    <w:lvl w:ilvl="0" w:tplc="FBC2E572">
      <w:numFmt w:val="bullet"/>
      <w:lvlText w:val="•"/>
      <w:lvlJc w:val="left"/>
      <w:pPr>
        <w:ind w:left="720" w:hanging="360"/>
      </w:pPr>
      <w:rPr>
        <w:rFonts w:hint="default"/>
        <w:lang w:val="cs-CZ" w:eastAsia="en-US" w:bidi="ar-SA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115DA"/>
    <w:multiLevelType w:val="hybridMultilevel"/>
    <w:tmpl w:val="F5767A40"/>
    <w:lvl w:ilvl="0" w:tplc="50426C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9C12A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4E71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14C9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DE65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AB457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96E77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5AA0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BC2D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1230F38"/>
    <w:multiLevelType w:val="multilevel"/>
    <w:tmpl w:val="E30CC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BE7E99"/>
    <w:multiLevelType w:val="hybridMultilevel"/>
    <w:tmpl w:val="E12251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76D5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7220A1"/>
    <w:multiLevelType w:val="hybridMultilevel"/>
    <w:tmpl w:val="DE748D02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F76E3A"/>
    <w:multiLevelType w:val="hybridMultilevel"/>
    <w:tmpl w:val="E424F9FC"/>
    <w:lvl w:ilvl="0" w:tplc="0405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20D005A0"/>
    <w:multiLevelType w:val="hybridMultilevel"/>
    <w:tmpl w:val="D506C9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2492D"/>
    <w:multiLevelType w:val="multilevel"/>
    <w:tmpl w:val="0DF01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072545"/>
    <w:multiLevelType w:val="hybridMultilevel"/>
    <w:tmpl w:val="93DCEAF2"/>
    <w:lvl w:ilvl="0" w:tplc="EB640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860FF4"/>
    <w:multiLevelType w:val="hybridMultilevel"/>
    <w:tmpl w:val="415007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7703ED"/>
    <w:multiLevelType w:val="multilevel"/>
    <w:tmpl w:val="975C2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757DB6"/>
    <w:multiLevelType w:val="multilevel"/>
    <w:tmpl w:val="F3DCE1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A07A3C"/>
    <w:multiLevelType w:val="hybridMultilevel"/>
    <w:tmpl w:val="A9327F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EC0FBD"/>
    <w:multiLevelType w:val="hybridMultilevel"/>
    <w:tmpl w:val="DEE475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FE1422"/>
    <w:multiLevelType w:val="hybridMultilevel"/>
    <w:tmpl w:val="1450BFB2"/>
    <w:lvl w:ilvl="0" w:tplc="0405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9" w15:restartNumberingAfterBreak="0">
    <w:nsid w:val="3F3F0CC2"/>
    <w:multiLevelType w:val="hybridMultilevel"/>
    <w:tmpl w:val="413C06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B022B1"/>
    <w:multiLevelType w:val="hybridMultilevel"/>
    <w:tmpl w:val="5D8894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386EBE"/>
    <w:multiLevelType w:val="hybridMultilevel"/>
    <w:tmpl w:val="5EE4EADA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6F61335"/>
    <w:multiLevelType w:val="hybridMultilevel"/>
    <w:tmpl w:val="1390FB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6707C4"/>
    <w:multiLevelType w:val="hybridMultilevel"/>
    <w:tmpl w:val="550282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8A1417"/>
    <w:multiLevelType w:val="hybridMultilevel"/>
    <w:tmpl w:val="FFFFFFFF"/>
    <w:lvl w:ilvl="0" w:tplc="51C0A08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5D4B4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42AF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1EC7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C4E0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5802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8A7D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B857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5C30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232036"/>
    <w:multiLevelType w:val="hybridMultilevel"/>
    <w:tmpl w:val="E85EEF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E53A3D"/>
    <w:multiLevelType w:val="hybridMultilevel"/>
    <w:tmpl w:val="0F382C3C"/>
    <w:lvl w:ilvl="0" w:tplc="5CBCF16E">
      <w:start w:val="1"/>
      <w:numFmt w:val="decimal"/>
      <w:lvlText w:val="%1."/>
      <w:lvlJc w:val="left"/>
      <w:pPr>
        <w:ind w:left="317" w:hanging="292"/>
      </w:pPr>
      <w:rPr>
        <w:rFonts w:hint="default"/>
        <w:spacing w:val="-1"/>
        <w:w w:val="87"/>
        <w:lang w:val="cs-CZ" w:eastAsia="en-US" w:bidi="ar-SA"/>
      </w:rPr>
    </w:lvl>
    <w:lvl w:ilvl="1" w:tplc="88E8C912">
      <w:numFmt w:val="bullet"/>
      <w:lvlText w:val="•"/>
      <w:lvlJc w:val="left"/>
      <w:pPr>
        <w:ind w:left="1443" w:hanging="292"/>
      </w:pPr>
      <w:rPr>
        <w:rFonts w:hint="default"/>
        <w:lang w:val="cs-CZ" w:eastAsia="en-US" w:bidi="ar-SA"/>
      </w:rPr>
    </w:lvl>
    <w:lvl w:ilvl="2" w:tplc="6616D6BC">
      <w:numFmt w:val="bullet"/>
      <w:lvlText w:val="•"/>
      <w:lvlJc w:val="left"/>
      <w:pPr>
        <w:ind w:left="2566" w:hanging="292"/>
      </w:pPr>
      <w:rPr>
        <w:rFonts w:hint="default"/>
        <w:lang w:val="cs-CZ" w:eastAsia="en-US" w:bidi="ar-SA"/>
      </w:rPr>
    </w:lvl>
    <w:lvl w:ilvl="3" w:tplc="91DAD058">
      <w:numFmt w:val="bullet"/>
      <w:lvlText w:val="•"/>
      <w:lvlJc w:val="left"/>
      <w:pPr>
        <w:ind w:left="3689" w:hanging="292"/>
      </w:pPr>
      <w:rPr>
        <w:rFonts w:hint="default"/>
        <w:lang w:val="cs-CZ" w:eastAsia="en-US" w:bidi="ar-SA"/>
      </w:rPr>
    </w:lvl>
    <w:lvl w:ilvl="4" w:tplc="4A4E20EE">
      <w:numFmt w:val="bullet"/>
      <w:lvlText w:val="•"/>
      <w:lvlJc w:val="left"/>
      <w:pPr>
        <w:ind w:left="4812" w:hanging="292"/>
      </w:pPr>
      <w:rPr>
        <w:rFonts w:hint="default"/>
        <w:lang w:val="cs-CZ" w:eastAsia="en-US" w:bidi="ar-SA"/>
      </w:rPr>
    </w:lvl>
    <w:lvl w:ilvl="5" w:tplc="ABF4355A">
      <w:numFmt w:val="bullet"/>
      <w:lvlText w:val="•"/>
      <w:lvlJc w:val="left"/>
      <w:pPr>
        <w:ind w:left="5935" w:hanging="292"/>
      </w:pPr>
      <w:rPr>
        <w:rFonts w:hint="default"/>
        <w:lang w:val="cs-CZ" w:eastAsia="en-US" w:bidi="ar-SA"/>
      </w:rPr>
    </w:lvl>
    <w:lvl w:ilvl="6" w:tplc="41F820A4">
      <w:numFmt w:val="bullet"/>
      <w:lvlText w:val="•"/>
      <w:lvlJc w:val="left"/>
      <w:pPr>
        <w:ind w:left="7058" w:hanging="292"/>
      </w:pPr>
      <w:rPr>
        <w:rFonts w:hint="default"/>
        <w:lang w:val="cs-CZ" w:eastAsia="en-US" w:bidi="ar-SA"/>
      </w:rPr>
    </w:lvl>
    <w:lvl w:ilvl="7" w:tplc="9A1CA1D0">
      <w:numFmt w:val="bullet"/>
      <w:lvlText w:val="•"/>
      <w:lvlJc w:val="left"/>
      <w:pPr>
        <w:ind w:left="8181" w:hanging="292"/>
      </w:pPr>
      <w:rPr>
        <w:rFonts w:hint="default"/>
        <w:lang w:val="cs-CZ" w:eastAsia="en-US" w:bidi="ar-SA"/>
      </w:rPr>
    </w:lvl>
    <w:lvl w:ilvl="8" w:tplc="4CA27500">
      <w:numFmt w:val="bullet"/>
      <w:lvlText w:val="•"/>
      <w:lvlJc w:val="left"/>
      <w:pPr>
        <w:ind w:left="9304" w:hanging="292"/>
      </w:pPr>
      <w:rPr>
        <w:rFonts w:hint="default"/>
        <w:lang w:val="cs-CZ" w:eastAsia="en-US" w:bidi="ar-SA"/>
      </w:rPr>
    </w:lvl>
  </w:abstractNum>
  <w:abstractNum w:abstractNumId="27" w15:restartNumberingAfterBreak="0">
    <w:nsid w:val="4D0E46C5"/>
    <w:multiLevelType w:val="multilevel"/>
    <w:tmpl w:val="60225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F0C4EC3"/>
    <w:multiLevelType w:val="hybridMultilevel"/>
    <w:tmpl w:val="C6A2E0AE"/>
    <w:lvl w:ilvl="0" w:tplc="0405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9" w15:restartNumberingAfterBreak="0">
    <w:nsid w:val="5086677C"/>
    <w:multiLevelType w:val="multilevel"/>
    <w:tmpl w:val="7C8A4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eastAsia="Lucida Sans Unicode" w:hint="default"/>
        <w:color w:val="auto"/>
      </w:rPr>
    </w:lvl>
    <w:lvl w:ilvl="3">
      <w:start w:val="1"/>
      <w:numFmt w:val="upperLetter"/>
      <w:lvlText w:val="%4."/>
      <w:lvlJc w:val="left"/>
      <w:pPr>
        <w:ind w:left="2880" w:hanging="360"/>
      </w:pPr>
      <w:rPr>
        <w:rFonts w:eastAsia="Lucida Sans Unicode" w:hint="default"/>
        <w:color w:val="auto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3D715A8"/>
    <w:multiLevelType w:val="multilevel"/>
    <w:tmpl w:val="7A1C2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6"/>
        <w:szCs w:val="2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459139E"/>
    <w:multiLevelType w:val="hybridMultilevel"/>
    <w:tmpl w:val="B2BEBAC6"/>
    <w:lvl w:ilvl="0" w:tplc="0405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2" w15:restartNumberingAfterBreak="0">
    <w:nsid w:val="555F53E7"/>
    <w:multiLevelType w:val="multilevel"/>
    <w:tmpl w:val="D444CEA0"/>
    <w:lvl w:ilvl="0">
      <w:start w:val="1"/>
      <w:numFmt w:val="decimal"/>
      <w:pStyle w:val="Nadpis2"/>
      <w:lvlText w:val="%1."/>
      <w:lvlJc w:val="left"/>
      <w:pPr>
        <w:ind w:left="360" w:hanging="360"/>
      </w:pPr>
      <w:rPr>
        <w:rFonts w:hint="default"/>
        <w:spacing w:val="-1"/>
        <w:w w:val="90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lang w:val="cs-CZ" w:eastAsia="en-US"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lang w:val="cs-CZ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cs-CZ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cs-CZ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cs-CZ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cs-CZ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cs-CZ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cs-CZ" w:eastAsia="en-US" w:bidi="ar-SA"/>
      </w:rPr>
    </w:lvl>
  </w:abstractNum>
  <w:abstractNum w:abstractNumId="33" w15:restartNumberingAfterBreak="0">
    <w:nsid w:val="5D111D93"/>
    <w:multiLevelType w:val="hybridMultilevel"/>
    <w:tmpl w:val="68CE0D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9039DB"/>
    <w:multiLevelType w:val="multilevel"/>
    <w:tmpl w:val="C5B2C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Lucida Sans Unicode" w:hint="default"/>
        <w:color w:val="auto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DF539D9"/>
    <w:multiLevelType w:val="hybridMultilevel"/>
    <w:tmpl w:val="01768396"/>
    <w:lvl w:ilvl="0" w:tplc="B8C04B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lang w:val="cs-CZ" w:eastAsia="en-US" w:bidi="ar-SA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6C4276"/>
    <w:multiLevelType w:val="multilevel"/>
    <w:tmpl w:val="FE802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16C459B"/>
    <w:multiLevelType w:val="multilevel"/>
    <w:tmpl w:val="2B90B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42A7773"/>
    <w:multiLevelType w:val="hybridMultilevel"/>
    <w:tmpl w:val="8E9A0F52"/>
    <w:lvl w:ilvl="0" w:tplc="FC56F42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325225"/>
    <w:multiLevelType w:val="hybridMultilevel"/>
    <w:tmpl w:val="3740F6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646F7F"/>
    <w:multiLevelType w:val="multilevel"/>
    <w:tmpl w:val="3FDEB2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8163004"/>
    <w:multiLevelType w:val="hybridMultilevel"/>
    <w:tmpl w:val="84B20D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8825D0"/>
    <w:multiLevelType w:val="hybridMultilevel"/>
    <w:tmpl w:val="FB36D4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975E2A"/>
    <w:multiLevelType w:val="hybridMultilevel"/>
    <w:tmpl w:val="81BA3498"/>
    <w:lvl w:ilvl="0" w:tplc="0405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4" w15:restartNumberingAfterBreak="0">
    <w:nsid w:val="7DC0782E"/>
    <w:multiLevelType w:val="hybridMultilevel"/>
    <w:tmpl w:val="C81EC1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E36990"/>
    <w:multiLevelType w:val="hybridMultilevel"/>
    <w:tmpl w:val="018481E2"/>
    <w:lvl w:ilvl="0" w:tplc="5D5019B2">
      <w:start w:val="2"/>
      <w:numFmt w:val="bullet"/>
      <w:lvlText w:val="-"/>
      <w:lvlJc w:val="left"/>
      <w:pPr>
        <w:ind w:left="720" w:hanging="360"/>
      </w:pPr>
      <w:rPr>
        <w:rFonts w:ascii="Lucida Sans Unicode" w:eastAsia="Lucida Sans Unicode" w:hAnsi="Lucida Sans Unicode" w:cs="Lucida Sans Unicode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824023">
    <w:abstractNumId w:val="26"/>
  </w:num>
  <w:num w:numId="2" w16cid:durableId="1954823817">
    <w:abstractNumId w:val="2"/>
  </w:num>
  <w:num w:numId="3" w16cid:durableId="1235622769">
    <w:abstractNumId w:val="16"/>
  </w:num>
  <w:num w:numId="4" w16cid:durableId="2079554175">
    <w:abstractNumId w:val="20"/>
  </w:num>
  <w:num w:numId="5" w16cid:durableId="984705187">
    <w:abstractNumId w:val="6"/>
  </w:num>
  <w:num w:numId="6" w16cid:durableId="1899046643">
    <w:abstractNumId w:val="42"/>
  </w:num>
  <w:num w:numId="7" w16cid:durableId="758715303">
    <w:abstractNumId w:val="14"/>
  </w:num>
  <w:num w:numId="8" w16cid:durableId="1065373642">
    <w:abstractNumId w:val="40"/>
  </w:num>
  <w:num w:numId="9" w16cid:durableId="1975064817">
    <w:abstractNumId w:val="11"/>
  </w:num>
  <w:num w:numId="10" w16cid:durableId="1138570539">
    <w:abstractNumId w:val="15"/>
  </w:num>
  <w:num w:numId="11" w16cid:durableId="846944722">
    <w:abstractNumId w:val="30"/>
  </w:num>
  <w:num w:numId="12" w16cid:durableId="83454440">
    <w:abstractNumId w:val="5"/>
  </w:num>
  <w:num w:numId="13" w16cid:durableId="1754008906">
    <w:abstractNumId w:val="29"/>
  </w:num>
  <w:num w:numId="14" w16cid:durableId="2118914254">
    <w:abstractNumId w:val="27"/>
  </w:num>
  <w:num w:numId="15" w16cid:durableId="366103204">
    <w:abstractNumId w:val="34"/>
  </w:num>
  <w:num w:numId="16" w16cid:durableId="1732652753">
    <w:abstractNumId w:val="36"/>
  </w:num>
  <w:num w:numId="17" w16cid:durableId="794258215">
    <w:abstractNumId w:val="37"/>
  </w:num>
  <w:num w:numId="18" w16cid:durableId="497118548">
    <w:abstractNumId w:val="32"/>
  </w:num>
  <w:num w:numId="19" w16cid:durableId="1790662706">
    <w:abstractNumId w:val="4"/>
  </w:num>
  <w:num w:numId="20" w16cid:durableId="390428535">
    <w:abstractNumId w:val="3"/>
  </w:num>
  <w:num w:numId="21" w16cid:durableId="1031371368">
    <w:abstractNumId w:val="35"/>
  </w:num>
  <w:num w:numId="22" w16cid:durableId="1369799451">
    <w:abstractNumId w:val="10"/>
  </w:num>
  <w:num w:numId="23" w16cid:durableId="1821339218">
    <w:abstractNumId w:val="19"/>
  </w:num>
  <w:num w:numId="24" w16cid:durableId="2116901437">
    <w:abstractNumId w:val="44"/>
  </w:num>
  <w:num w:numId="25" w16cid:durableId="775173252">
    <w:abstractNumId w:val="39"/>
  </w:num>
  <w:num w:numId="26" w16cid:durableId="1927570060">
    <w:abstractNumId w:val="8"/>
  </w:num>
  <w:num w:numId="27" w16cid:durableId="644354843">
    <w:abstractNumId w:val="23"/>
  </w:num>
  <w:num w:numId="28" w16cid:durableId="121390389">
    <w:abstractNumId w:val="45"/>
  </w:num>
  <w:num w:numId="29" w16cid:durableId="2143037198">
    <w:abstractNumId w:val="13"/>
  </w:num>
  <w:num w:numId="30" w16cid:durableId="1339162636">
    <w:abstractNumId w:val="33"/>
  </w:num>
  <w:num w:numId="31" w16cid:durableId="877158468">
    <w:abstractNumId w:val="17"/>
  </w:num>
  <w:num w:numId="32" w16cid:durableId="953827026">
    <w:abstractNumId w:val="0"/>
  </w:num>
  <w:num w:numId="33" w16cid:durableId="1985619617">
    <w:abstractNumId w:val="7"/>
  </w:num>
  <w:num w:numId="34" w16cid:durableId="922878737">
    <w:abstractNumId w:val="43"/>
  </w:num>
  <w:num w:numId="35" w16cid:durableId="849173680">
    <w:abstractNumId w:val="22"/>
  </w:num>
  <w:num w:numId="36" w16cid:durableId="1640843781">
    <w:abstractNumId w:val="25"/>
  </w:num>
  <w:num w:numId="37" w16cid:durableId="689767350">
    <w:abstractNumId w:val="12"/>
  </w:num>
  <w:num w:numId="38" w16cid:durableId="530267561">
    <w:abstractNumId w:val="24"/>
  </w:num>
  <w:num w:numId="39" w16cid:durableId="708920032">
    <w:abstractNumId w:val="38"/>
  </w:num>
  <w:num w:numId="40" w16cid:durableId="1497762121">
    <w:abstractNumId w:val="41"/>
  </w:num>
  <w:num w:numId="41" w16cid:durableId="1706516544">
    <w:abstractNumId w:val="21"/>
  </w:num>
  <w:num w:numId="42" w16cid:durableId="1505778373">
    <w:abstractNumId w:val="28"/>
  </w:num>
  <w:num w:numId="43" w16cid:durableId="302007790">
    <w:abstractNumId w:val="9"/>
  </w:num>
  <w:num w:numId="44" w16cid:durableId="1322268009">
    <w:abstractNumId w:val="18"/>
  </w:num>
  <w:num w:numId="45" w16cid:durableId="247007784">
    <w:abstractNumId w:val="1"/>
  </w:num>
  <w:num w:numId="46" w16cid:durableId="1568764418">
    <w:abstractNumId w:val="31"/>
  </w:num>
  <w:num w:numId="47" w16cid:durableId="46323931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9FF"/>
    <w:rsid w:val="00000D71"/>
    <w:rsid w:val="00000DA8"/>
    <w:rsid w:val="0000135B"/>
    <w:rsid w:val="0000145F"/>
    <w:rsid w:val="000032EB"/>
    <w:rsid w:val="00003570"/>
    <w:rsid w:val="00004C22"/>
    <w:rsid w:val="00005122"/>
    <w:rsid w:val="00005276"/>
    <w:rsid w:val="00005795"/>
    <w:rsid w:val="0000597C"/>
    <w:rsid w:val="0001092B"/>
    <w:rsid w:val="0001283A"/>
    <w:rsid w:val="000152F7"/>
    <w:rsid w:val="000155D4"/>
    <w:rsid w:val="00015E16"/>
    <w:rsid w:val="000164D0"/>
    <w:rsid w:val="00016AF0"/>
    <w:rsid w:val="00017257"/>
    <w:rsid w:val="00020FAA"/>
    <w:rsid w:val="00021AA7"/>
    <w:rsid w:val="000256C1"/>
    <w:rsid w:val="00026C6D"/>
    <w:rsid w:val="00026DA2"/>
    <w:rsid w:val="00027039"/>
    <w:rsid w:val="0002786F"/>
    <w:rsid w:val="00027DF6"/>
    <w:rsid w:val="000303C7"/>
    <w:rsid w:val="00030AEB"/>
    <w:rsid w:val="00030BD3"/>
    <w:rsid w:val="000312B5"/>
    <w:rsid w:val="000314A8"/>
    <w:rsid w:val="00031C26"/>
    <w:rsid w:val="000324C9"/>
    <w:rsid w:val="00032B9C"/>
    <w:rsid w:val="0003378E"/>
    <w:rsid w:val="00033BFB"/>
    <w:rsid w:val="00033E55"/>
    <w:rsid w:val="00034105"/>
    <w:rsid w:val="00034FFA"/>
    <w:rsid w:val="000352B7"/>
    <w:rsid w:val="00036948"/>
    <w:rsid w:val="000410F3"/>
    <w:rsid w:val="00042B50"/>
    <w:rsid w:val="00044B60"/>
    <w:rsid w:val="00044DF7"/>
    <w:rsid w:val="000458F4"/>
    <w:rsid w:val="00045AEB"/>
    <w:rsid w:val="000464D0"/>
    <w:rsid w:val="00046754"/>
    <w:rsid w:val="000474DE"/>
    <w:rsid w:val="00047F4F"/>
    <w:rsid w:val="0005020D"/>
    <w:rsid w:val="0005026E"/>
    <w:rsid w:val="00050521"/>
    <w:rsid w:val="000528DA"/>
    <w:rsid w:val="00052F44"/>
    <w:rsid w:val="00053615"/>
    <w:rsid w:val="00053619"/>
    <w:rsid w:val="00053DA0"/>
    <w:rsid w:val="00053E69"/>
    <w:rsid w:val="00054126"/>
    <w:rsid w:val="00054433"/>
    <w:rsid w:val="0005444B"/>
    <w:rsid w:val="000547A7"/>
    <w:rsid w:val="00054800"/>
    <w:rsid w:val="00054E1A"/>
    <w:rsid w:val="00054E64"/>
    <w:rsid w:val="00055F0D"/>
    <w:rsid w:val="00062CC5"/>
    <w:rsid w:val="00062D34"/>
    <w:rsid w:val="000633A4"/>
    <w:rsid w:val="00063F17"/>
    <w:rsid w:val="00065727"/>
    <w:rsid w:val="00066CC9"/>
    <w:rsid w:val="00070B81"/>
    <w:rsid w:val="00070F06"/>
    <w:rsid w:val="000710C0"/>
    <w:rsid w:val="0007169D"/>
    <w:rsid w:val="00071C26"/>
    <w:rsid w:val="0007237E"/>
    <w:rsid w:val="00073123"/>
    <w:rsid w:val="000751EC"/>
    <w:rsid w:val="000766D2"/>
    <w:rsid w:val="000801F2"/>
    <w:rsid w:val="00081E6C"/>
    <w:rsid w:val="00082E70"/>
    <w:rsid w:val="00083981"/>
    <w:rsid w:val="00084E93"/>
    <w:rsid w:val="00085C40"/>
    <w:rsid w:val="00087B57"/>
    <w:rsid w:val="00090080"/>
    <w:rsid w:val="000925CB"/>
    <w:rsid w:val="00092CDA"/>
    <w:rsid w:val="0009491F"/>
    <w:rsid w:val="00096C3A"/>
    <w:rsid w:val="0009745E"/>
    <w:rsid w:val="000977CE"/>
    <w:rsid w:val="00097ECF"/>
    <w:rsid w:val="000A047A"/>
    <w:rsid w:val="000A1E50"/>
    <w:rsid w:val="000A388E"/>
    <w:rsid w:val="000A5E54"/>
    <w:rsid w:val="000A6FD3"/>
    <w:rsid w:val="000A78EB"/>
    <w:rsid w:val="000A7AA7"/>
    <w:rsid w:val="000B0597"/>
    <w:rsid w:val="000B3073"/>
    <w:rsid w:val="000B3F7F"/>
    <w:rsid w:val="000B4E3A"/>
    <w:rsid w:val="000B54F7"/>
    <w:rsid w:val="000B5B61"/>
    <w:rsid w:val="000B7383"/>
    <w:rsid w:val="000B74F0"/>
    <w:rsid w:val="000C0918"/>
    <w:rsid w:val="000C0CFE"/>
    <w:rsid w:val="000C0D5C"/>
    <w:rsid w:val="000C13EA"/>
    <w:rsid w:val="000C16B3"/>
    <w:rsid w:val="000C1A11"/>
    <w:rsid w:val="000C1D65"/>
    <w:rsid w:val="000C1FC9"/>
    <w:rsid w:val="000C2B44"/>
    <w:rsid w:val="000C3D1D"/>
    <w:rsid w:val="000C4E4D"/>
    <w:rsid w:val="000C50A2"/>
    <w:rsid w:val="000C61D7"/>
    <w:rsid w:val="000D0567"/>
    <w:rsid w:val="000D0A4A"/>
    <w:rsid w:val="000D10C9"/>
    <w:rsid w:val="000D16C4"/>
    <w:rsid w:val="000D31AC"/>
    <w:rsid w:val="000D4BEB"/>
    <w:rsid w:val="000D50FE"/>
    <w:rsid w:val="000D6216"/>
    <w:rsid w:val="000D6E1C"/>
    <w:rsid w:val="000E113E"/>
    <w:rsid w:val="000E12D3"/>
    <w:rsid w:val="000E1B91"/>
    <w:rsid w:val="000E1CB3"/>
    <w:rsid w:val="000E1F38"/>
    <w:rsid w:val="000E2106"/>
    <w:rsid w:val="000E2A7F"/>
    <w:rsid w:val="000E3C2F"/>
    <w:rsid w:val="000E49FE"/>
    <w:rsid w:val="000E4AD4"/>
    <w:rsid w:val="000E635C"/>
    <w:rsid w:val="000E7FD9"/>
    <w:rsid w:val="000F02E4"/>
    <w:rsid w:val="000F1134"/>
    <w:rsid w:val="000F21FB"/>
    <w:rsid w:val="000F22F0"/>
    <w:rsid w:val="000F2EE2"/>
    <w:rsid w:val="000F36C2"/>
    <w:rsid w:val="000F3953"/>
    <w:rsid w:val="000F550C"/>
    <w:rsid w:val="000F7266"/>
    <w:rsid w:val="000F729D"/>
    <w:rsid w:val="001004F4"/>
    <w:rsid w:val="001007D9"/>
    <w:rsid w:val="00100E8F"/>
    <w:rsid w:val="00101BDE"/>
    <w:rsid w:val="0010252D"/>
    <w:rsid w:val="001029FB"/>
    <w:rsid w:val="001035D2"/>
    <w:rsid w:val="001036B6"/>
    <w:rsid w:val="00103BF2"/>
    <w:rsid w:val="00104E7D"/>
    <w:rsid w:val="00104FC1"/>
    <w:rsid w:val="0010531D"/>
    <w:rsid w:val="00105451"/>
    <w:rsid w:val="00105690"/>
    <w:rsid w:val="00106AC4"/>
    <w:rsid w:val="00107AAA"/>
    <w:rsid w:val="00110D56"/>
    <w:rsid w:val="001117D5"/>
    <w:rsid w:val="00111DB6"/>
    <w:rsid w:val="001128AD"/>
    <w:rsid w:val="001162E6"/>
    <w:rsid w:val="001164D0"/>
    <w:rsid w:val="00116BA8"/>
    <w:rsid w:val="001173AB"/>
    <w:rsid w:val="0011741B"/>
    <w:rsid w:val="001175EF"/>
    <w:rsid w:val="00117CA2"/>
    <w:rsid w:val="001209B4"/>
    <w:rsid w:val="00121411"/>
    <w:rsid w:val="0012148E"/>
    <w:rsid w:val="00121ED2"/>
    <w:rsid w:val="00121F2E"/>
    <w:rsid w:val="0012240A"/>
    <w:rsid w:val="00124B4A"/>
    <w:rsid w:val="001256FF"/>
    <w:rsid w:val="00126598"/>
    <w:rsid w:val="00131C4D"/>
    <w:rsid w:val="0013308D"/>
    <w:rsid w:val="0013494C"/>
    <w:rsid w:val="00134BC9"/>
    <w:rsid w:val="00134DE6"/>
    <w:rsid w:val="00135255"/>
    <w:rsid w:val="00136F04"/>
    <w:rsid w:val="0014013E"/>
    <w:rsid w:val="001420EC"/>
    <w:rsid w:val="001422E5"/>
    <w:rsid w:val="00142782"/>
    <w:rsid w:val="00142B15"/>
    <w:rsid w:val="001442CB"/>
    <w:rsid w:val="00144632"/>
    <w:rsid w:val="001449D6"/>
    <w:rsid w:val="00144FFD"/>
    <w:rsid w:val="00145423"/>
    <w:rsid w:val="0014627A"/>
    <w:rsid w:val="00146425"/>
    <w:rsid w:val="001465AD"/>
    <w:rsid w:val="00146D4C"/>
    <w:rsid w:val="00146DDF"/>
    <w:rsid w:val="00147730"/>
    <w:rsid w:val="00147A04"/>
    <w:rsid w:val="00150910"/>
    <w:rsid w:val="00150B5A"/>
    <w:rsid w:val="00150B9B"/>
    <w:rsid w:val="00150C07"/>
    <w:rsid w:val="00152871"/>
    <w:rsid w:val="001528FD"/>
    <w:rsid w:val="00152C0E"/>
    <w:rsid w:val="001540F7"/>
    <w:rsid w:val="00154696"/>
    <w:rsid w:val="00155E8A"/>
    <w:rsid w:val="00156A48"/>
    <w:rsid w:val="00156B60"/>
    <w:rsid w:val="00156F7B"/>
    <w:rsid w:val="00157B91"/>
    <w:rsid w:val="00160444"/>
    <w:rsid w:val="00161340"/>
    <w:rsid w:val="00161C26"/>
    <w:rsid w:val="001627E6"/>
    <w:rsid w:val="001635F0"/>
    <w:rsid w:val="00163A75"/>
    <w:rsid w:val="00163F3C"/>
    <w:rsid w:val="00164476"/>
    <w:rsid w:val="00164BD3"/>
    <w:rsid w:val="001663D5"/>
    <w:rsid w:val="00166701"/>
    <w:rsid w:val="00167A40"/>
    <w:rsid w:val="00170893"/>
    <w:rsid w:val="00171A14"/>
    <w:rsid w:val="00171F70"/>
    <w:rsid w:val="00172EB7"/>
    <w:rsid w:val="00173A32"/>
    <w:rsid w:val="001744FF"/>
    <w:rsid w:val="001746E1"/>
    <w:rsid w:val="00180152"/>
    <w:rsid w:val="00180633"/>
    <w:rsid w:val="0018126C"/>
    <w:rsid w:val="00181DB4"/>
    <w:rsid w:val="001820E3"/>
    <w:rsid w:val="00182570"/>
    <w:rsid w:val="00182AAD"/>
    <w:rsid w:val="00182AB7"/>
    <w:rsid w:val="00182F16"/>
    <w:rsid w:val="00184DB3"/>
    <w:rsid w:val="00185DB8"/>
    <w:rsid w:val="00187D85"/>
    <w:rsid w:val="00190F29"/>
    <w:rsid w:val="001919C5"/>
    <w:rsid w:val="001921DC"/>
    <w:rsid w:val="00192213"/>
    <w:rsid w:val="001925A0"/>
    <w:rsid w:val="001928DB"/>
    <w:rsid w:val="0019311A"/>
    <w:rsid w:val="00193F95"/>
    <w:rsid w:val="001946CB"/>
    <w:rsid w:val="0019546D"/>
    <w:rsid w:val="00195836"/>
    <w:rsid w:val="00196F99"/>
    <w:rsid w:val="00197A10"/>
    <w:rsid w:val="001A05C6"/>
    <w:rsid w:val="001A0E1E"/>
    <w:rsid w:val="001A1763"/>
    <w:rsid w:val="001A18F5"/>
    <w:rsid w:val="001A1978"/>
    <w:rsid w:val="001A2804"/>
    <w:rsid w:val="001A473F"/>
    <w:rsid w:val="001A49A0"/>
    <w:rsid w:val="001A4C5A"/>
    <w:rsid w:val="001A6E93"/>
    <w:rsid w:val="001A722E"/>
    <w:rsid w:val="001A7588"/>
    <w:rsid w:val="001A77E7"/>
    <w:rsid w:val="001A7E8F"/>
    <w:rsid w:val="001B0468"/>
    <w:rsid w:val="001B04F8"/>
    <w:rsid w:val="001B1472"/>
    <w:rsid w:val="001B1502"/>
    <w:rsid w:val="001B1A93"/>
    <w:rsid w:val="001B1EFD"/>
    <w:rsid w:val="001B202A"/>
    <w:rsid w:val="001B29AC"/>
    <w:rsid w:val="001B29E3"/>
    <w:rsid w:val="001B2E5C"/>
    <w:rsid w:val="001B33D1"/>
    <w:rsid w:val="001B4138"/>
    <w:rsid w:val="001B5255"/>
    <w:rsid w:val="001B5268"/>
    <w:rsid w:val="001B6D56"/>
    <w:rsid w:val="001C15C0"/>
    <w:rsid w:val="001C2120"/>
    <w:rsid w:val="001C234E"/>
    <w:rsid w:val="001C26A8"/>
    <w:rsid w:val="001C48BA"/>
    <w:rsid w:val="001C6F23"/>
    <w:rsid w:val="001C7171"/>
    <w:rsid w:val="001C7537"/>
    <w:rsid w:val="001C7885"/>
    <w:rsid w:val="001D0712"/>
    <w:rsid w:val="001D0C45"/>
    <w:rsid w:val="001D1055"/>
    <w:rsid w:val="001D158C"/>
    <w:rsid w:val="001D27C2"/>
    <w:rsid w:val="001D34BE"/>
    <w:rsid w:val="001D3B8A"/>
    <w:rsid w:val="001D427D"/>
    <w:rsid w:val="001D58D0"/>
    <w:rsid w:val="001D5BC6"/>
    <w:rsid w:val="001D60B8"/>
    <w:rsid w:val="001D6755"/>
    <w:rsid w:val="001D6BD6"/>
    <w:rsid w:val="001D7D52"/>
    <w:rsid w:val="001E01AF"/>
    <w:rsid w:val="001E0764"/>
    <w:rsid w:val="001E100D"/>
    <w:rsid w:val="001E121E"/>
    <w:rsid w:val="001E16B4"/>
    <w:rsid w:val="001E1BDF"/>
    <w:rsid w:val="001E1DB9"/>
    <w:rsid w:val="001E29EB"/>
    <w:rsid w:val="001E2A98"/>
    <w:rsid w:val="001E2FE7"/>
    <w:rsid w:val="001E3CC1"/>
    <w:rsid w:val="001E4037"/>
    <w:rsid w:val="001E64FA"/>
    <w:rsid w:val="001E7743"/>
    <w:rsid w:val="001E79F6"/>
    <w:rsid w:val="001F1463"/>
    <w:rsid w:val="001F181F"/>
    <w:rsid w:val="001F38E7"/>
    <w:rsid w:val="001F4366"/>
    <w:rsid w:val="001F53D1"/>
    <w:rsid w:val="001F5B8F"/>
    <w:rsid w:val="001F5E77"/>
    <w:rsid w:val="001F5F3C"/>
    <w:rsid w:val="001F6AFA"/>
    <w:rsid w:val="001F7073"/>
    <w:rsid w:val="001F72FF"/>
    <w:rsid w:val="0020013A"/>
    <w:rsid w:val="002003B5"/>
    <w:rsid w:val="00203357"/>
    <w:rsid w:val="002060EA"/>
    <w:rsid w:val="002063E8"/>
    <w:rsid w:val="002066DA"/>
    <w:rsid w:val="002067AA"/>
    <w:rsid w:val="00206DC0"/>
    <w:rsid w:val="0021003B"/>
    <w:rsid w:val="00210B5E"/>
    <w:rsid w:val="00211597"/>
    <w:rsid w:val="002129B0"/>
    <w:rsid w:val="00212AF5"/>
    <w:rsid w:val="00212DBA"/>
    <w:rsid w:val="002139D0"/>
    <w:rsid w:val="00215143"/>
    <w:rsid w:val="0021718B"/>
    <w:rsid w:val="002178D7"/>
    <w:rsid w:val="00217A07"/>
    <w:rsid w:val="00222630"/>
    <w:rsid w:val="00224969"/>
    <w:rsid w:val="00224DB3"/>
    <w:rsid w:val="00224E4C"/>
    <w:rsid w:val="0022542C"/>
    <w:rsid w:val="00225541"/>
    <w:rsid w:val="00225BA8"/>
    <w:rsid w:val="002266AF"/>
    <w:rsid w:val="0022694B"/>
    <w:rsid w:val="0023018D"/>
    <w:rsid w:val="00230756"/>
    <w:rsid w:val="00230870"/>
    <w:rsid w:val="00230B55"/>
    <w:rsid w:val="00232E8F"/>
    <w:rsid w:val="002335CB"/>
    <w:rsid w:val="002336B6"/>
    <w:rsid w:val="00233C7F"/>
    <w:rsid w:val="00236757"/>
    <w:rsid w:val="002367AD"/>
    <w:rsid w:val="00241094"/>
    <w:rsid w:val="00241B21"/>
    <w:rsid w:val="00242948"/>
    <w:rsid w:val="00242A4C"/>
    <w:rsid w:val="00243250"/>
    <w:rsid w:val="00244882"/>
    <w:rsid w:val="00244AD9"/>
    <w:rsid w:val="00244C21"/>
    <w:rsid w:val="00245937"/>
    <w:rsid w:val="0024614E"/>
    <w:rsid w:val="00246A9C"/>
    <w:rsid w:val="002470DF"/>
    <w:rsid w:val="002506A0"/>
    <w:rsid w:val="00250758"/>
    <w:rsid w:val="00252E93"/>
    <w:rsid w:val="00253B2D"/>
    <w:rsid w:val="002543E8"/>
    <w:rsid w:val="002545BD"/>
    <w:rsid w:val="00254D72"/>
    <w:rsid w:val="002560E6"/>
    <w:rsid w:val="00256ECA"/>
    <w:rsid w:val="002576E6"/>
    <w:rsid w:val="00257AF0"/>
    <w:rsid w:val="00260780"/>
    <w:rsid w:val="00260D0C"/>
    <w:rsid w:val="0026163E"/>
    <w:rsid w:val="002619A2"/>
    <w:rsid w:val="00261CFD"/>
    <w:rsid w:val="0026256F"/>
    <w:rsid w:val="00262D4C"/>
    <w:rsid w:val="00263BB0"/>
    <w:rsid w:val="002643FA"/>
    <w:rsid w:val="00265587"/>
    <w:rsid w:val="00265801"/>
    <w:rsid w:val="00265FB1"/>
    <w:rsid w:val="00266448"/>
    <w:rsid w:val="002672B0"/>
    <w:rsid w:val="002673ED"/>
    <w:rsid w:val="00267A61"/>
    <w:rsid w:val="00270AAE"/>
    <w:rsid w:val="00271BC9"/>
    <w:rsid w:val="002737DF"/>
    <w:rsid w:val="0027545A"/>
    <w:rsid w:val="002762A5"/>
    <w:rsid w:val="0027657E"/>
    <w:rsid w:val="002767A4"/>
    <w:rsid w:val="002769C9"/>
    <w:rsid w:val="00277626"/>
    <w:rsid w:val="00277694"/>
    <w:rsid w:val="0028120D"/>
    <w:rsid w:val="002821CF"/>
    <w:rsid w:val="002822C2"/>
    <w:rsid w:val="002827DE"/>
    <w:rsid w:val="0028297B"/>
    <w:rsid w:val="002835CF"/>
    <w:rsid w:val="00284997"/>
    <w:rsid w:val="00284D21"/>
    <w:rsid w:val="002873F7"/>
    <w:rsid w:val="00290A52"/>
    <w:rsid w:val="00290D3C"/>
    <w:rsid w:val="0029312B"/>
    <w:rsid w:val="00296362"/>
    <w:rsid w:val="00297F27"/>
    <w:rsid w:val="002A001E"/>
    <w:rsid w:val="002A02CC"/>
    <w:rsid w:val="002A0455"/>
    <w:rsid w:val="002A0BDA"/>
    <w:rsid w:val="002A0C29"/>
    <w:rsid w:val="002A1995"/>
    <w:rsid w:val="002A1C79"/>
    <w:rsid w:val="002A2A42"/>
    <w:rsid w:val="002A33BE"/>
    <w:rsid w:val="002A4C53"/>
    <w:rsid w:val="002A4ED5"/>
    <w:rsid w:val="002A50A0"/>
    <w:rsid w:val="002A6184"/>
    <w:rsid w:val="002A6E71"/>
    <w:rsid w:val="002A7715"/>
    <w:rsid w:val="002B1EC9"/>
    <w:rsid w:val="002B20AD"/>
    <w:rsid w:val="002B3346"/>
    <w:rsid w:val="002B3EEA"/>
    <w:rsid w:val="002B462F"/>
    <w:rsid w:val="002B4717"/>
    <w:rsid w:val="002B5796"/>
    <w:rsid w:val="002B5A95"/>
    <w:rsid w:val="002B6056"/>
    <w:rsid w:val="002B6079"/>
    <w:rsid w:val="002B6933"/>
    <w:rsid w:val="002B6AD2"/>
    <w:rsid w:val="002B72A5"/>
    <w:rsid w:val="002B79F4"/>
    <w:rsid w:val="002C0150"/>
    <w:rsid w:val="002C106F"/>
    <w:rsid w:val="002C345D"/>
    <w:rsid w:val="002C4BAC"/>
    <w:rsid w:val="002C5198"/>
    <w:rsid w:val="002C5E26"/>
    <w:rsid w:val="002C672E"/>
    <w:rsid w:val="002C70E4"/>
    <w:rsid w:val="002D0065"/>
    <w:rsid w:val="002D03B0"/>
    <w:rsid w:val="002D0656"/>
    <w:rsid w:val="002D0CB8"/>
    <w:rsid w:val="002D1BD3"/>
    <w:rsid w:val="002D25CE"/>
    <w:rsid w:val="002D3763"/>
    <w:rsid w:val="002D3A01"/>
    <w:rsid w:val="002D4670"/>
    <w:rsid w:val="002D6DF0"/>
    <w:rsid w:val="002D724C"/>
    <w:rsid w:val="002D7F42"/>
    <w:rsid w:val="002E17A3"/>
    <w:rsid w:val="002E18F4"/>
    <w:rsid w:val="002E3689"/>
    <w:rsid w:val="002E370C"/>
    <w:rsid w:val="002E4665"/>
    <w:rsid w:val="002E4E2C"/>
    <w:rsid w:val="002E5173"/>
    <w:rsid w:val="002E615E"/>
    <w:rsid w:val="002E6BB6"/>
    <w:rsid w:val="002E7EF7"/>
    <w:rsid w:val="002F0FA8"/>
    <w:rsid w:val="002F1056"/>
    <w:rsid w:val="002F2353"/>
    <w:rsid w:val="002F2A69"/>
    <w:rsid w:val="002F2C49"/>
    <w:rsid w:val="002F714B"/>
    <w:rsid w:val="00300EA2"/>
    <w:rsid w:val="00302601"/>
    <w:rsid w:val="00302BD7"/>
    <w:rsid w:val="00303A7E"/>
    <w:rsid w:val="0030516E"/>
    <w:rsid w:val="00306F52"/>
    <w:rsid w:val="00307D88"/>
    <w:rsid w:val="00310A5D"/>
    <w:rsid w:val="00310AA5"/>
    <w:rsid w:val="0031110A"/>
    <w:rsid w:val="0031136B"/>
    <w:rsid w:val="003144DE"/>
    <w:rsid w:val="00314AE6"/>
    <w:rsid w:val="00315062"/>
    <w:rsid w:val="00317078"/>
    <w:rsid w:val="00322A03"/>
    <w:rsid w:val="00322B0E"/>
    <w:rsid w:val="003242C6"/>
    <w:rsid w:val="0032485D"/>
    <w:rsid w:val="00324F43"/>
    <w:rsid w:val="00325712"/>
    <w:rsid w:val="00327DA2"/>
    <w:rsid w:val="00327DA7"/>
    <w:rsid w:val="00330FE3"/>
    <w:rsid w:val="00331501"/>
    <w:rsid w:val="00333996"/>
    <w:rsid w:val="00333A6C"/>
    <w:rsid w:val="003346E4"/>
    <w:rsid w:val="0033471F"/>
    <w:rsid w:val="003351B8"/>
    <w:rsid w:val="003364F1"/>
    <w:rsid w:val="0033682F"/>
    <w:rsid w:val="00337241"/>
    <w:rsid w:val="003373A3"/>
    <w:rsid w:val="003410B2"/>
    <w:rsid w:val="00341157"/>
    <w:rsid w:val="00341887"/>
    <w:rsid w:val="00341ACE"/>
    <w:rsid w:val="00342177"/>
    <w:rsid w:val="00342745"/>
    <w:rsid w:val="00342A1A"/>
    <w:rsid w:val="0034391E"/>
    <w:rsid w:val="00347C05"/>
    <w:rsid w:val="0035062D"/>
    <w:rsid w:val="00350D30"/>
    <w:rsid w:val="0035159E"/>
    <w:rsid w:val="00352013"/>
    <w:rsid w:val="00352790"/>
    <w:rsid w:val="00352C16"/>
    <w:rsid w:val="003530AF"/>
    <w:rsid w:val="00353630"/>
    <w:rsid w:val="00355FC4"/>
    <w:rsid w:val="003560F5"/>
    <w:rsid w:val="003577CA"/>
    <w:rsid w:val="003603D9"/>
    <w:rsid w:val="00361DC5"/>
    <w:rsid w:val="003638F2"/>
    <w:rsid w:val="003640D2"/>
    <w:rsid w:val="00364946"/>
    <w:rsid w:val="0036560E"/>
    <w:rsid w:val="00365749"/>
    <w:rsid w:val="00365D0D"/>
    <w:rsid w:val="00367D6D"/>
    <w:rsid w:val="003708C5"/>
    <w:rsid w:val="00373982"/>
    <w:rsid w:val="00374076"/>
    <w:rsid w:val="003741A4"/>
    <w:rsid w:val="003742D0"/>
    <w:rsid w:val="003750FE"/>
    <w:rsid w:val="00375E5A"/>
    <w:rsid w:val="003763AA"/>
    <w:rsid w:val="003775C8"/>
    <w:rsid w:val="00381B5E"/>
    <w:rsid w:val="003837D6"/>
    <w:rsid w:val="00384B19"/>
    <w:rsid w:val="0038502E"/>
    <w:rsid w:val="00385188"/>
    <w:rsid w:val="003871D9"/>
    <w:rsid w:val="0039027E"/>
    <w:rsid w:val="003909D2"/>
    <w:rsid w:val="00390D5A"/>
    <w:rsid w:val="00391923"/>
    <w:rsid w:val="00392860"/>
    <w:rsid w:val="003928E3"/>
    <w:rsid w:val="00392F57"/>
    <w:rsid w:val="00393CF4"/>
    <w:rsid w:val="00393EB3"/>
    <w:rsid w:val="00394454"/>
    <w:rsid w:val="00394CD6"/>
    <w:rsid w:val="003A0495"/>
    <w:rsid w:val="003A0735"/>
    <w:rsid w:val="003A0BA5"/>
    <w:rsid w:val="003A20A5"/>
    <w:rsid w:val="003A220A"/>
    <w:rsid w:val="003A27F9"/>
    <w:rsid w:val="003A3F1C"/>
    <w:rsid w:val="003A43FA"/>
    <w:rsid w:val="003A5FD6"/>
    <w:rsid w:val="003A7657"/>
    <w:rsid w:val="003A787F"/>
    <w:rsid w:val="003B00A6"/>
    <w:rsid w:val="003B0129"/>
    <w:rsid w:val="003B1323"/>
    <w:rsid w:val="003B1494"/>
    <w:rsid w:val="003B14D4"/>
    <w:rsid w:val="003B1CD3"/>
    <w:rsid w:val="003B1DC1"/>
    <w:rsid w:val="003B1ED8"/>
    <w:rsid w:val="003B410E"/>
    <w:rsid w:val="003B6096"/>
    <w:rsid w:val="003B69CC"/>
    <w:rsid w:val="003B70CF"/>
    <w:rsid w:val="003B7F5A"/>
    <w:rsid w:val="003C0578"/>
    <w:rsid w:val="003C0606"/>
    <w:rsid w:val="003C0973"/>
    <w:rsid w:val="003C16BE"/>
    <w:rsid w:val="003C246F"/>
    <w:rsid w:val="003C2A66"/>
    <w:rsid w:val="003C3B72"/>
    <w:rsid w:val="003C446D"/>
    <w:rsid w:val="003C4F06"/>
    <w:rsid w:val="003C6D1F"/>
    <w:rsid w:val="003D0317"/>
    <w:rsid w:val="003D0E86"/>
    <w:rsid w:val="003D1730"/>
    <w:rsid w:val="003D1996"/>
    <w:rsid w:val="003D22AA"/>
    <w:rsid w:val="003D23FA"/>
    <w:rsid w:val="003D2885"/>
    <w:rsid w:val="003D2C14"/>
    <w:rsid w:val="003D5BE1"/>
    <w:rsid w:val="003D5D4A"/>
    <w:rsid w:val="003E041E"/>
    <w:rsid w:val="003E113E"/>
    <w:rsid w:val="003E1709"/>
    <w:rsid w:val="003E2CFC"/>
    <w:rsid w:val="003E6202"/>
    <w:rsid w:val="003E6425"/>
    <w:rsid w:val="003E683D"/>
    <w:rsid w:val="003E6925"/>
    <w:rsid w:val="003E6E24"/>
    <w:rsid w:val="003E7D40"/>
    <w:rsid w:val="003F004C"/>
    <w:rsid w:val="003F0863"/>
    <w:rsid w:val="003F2251"/>
    <w:rsid w:val="003F2680"/>
    <w:rsid w:val="003F2691"/>
    <w:rsid w:val="003F2A8C"/>
    <w:rsid w:val="003F36CC"/>
    <w:rsid w:val="003F384A"/>
    <w:rsid w:val="003F4566"/>
    <w:rsid w:val="003F49C6"/>
    <w:rsid w:val="003F58AE"/>
    <w:rsid w:val="003F6E91"/>
    <w:rsid w:val="0040111C"/>
    <w:rsid w:val="004013A2"/>
    <w:rsid w:val="004014D0"/>
    <w:rsid w:val="004017D4"/>
    <w:rsid w:val="00401D6D"/>
    <w:rsid w:val="004021D9"/>
    <w:rsid w:val="004023D5"/>
    <w:rsid w:val="004027E9"/>
    <w:rsid w:val="00402861"/>
    <w:rsid w:val="00402CAA"/>
    <w:rsid w:val="00402E66"/>
    <w:rsid w:val="00403DB8"/>
    <w:rsid w:val="004045CB"/>
    <w:rsid w:val="0040593A"/>
    <w:rsid w:val="00405BB6"/>
    <w:rsid w:val="00405D0F"/>
    <w:rsid w:val="004072BC"/>
    <w:rsid w:val="00407D0C"/>
    <w:rsid w:val="00410BFD"/>
    <w:rsid w:val="00413EE9"/>
    <w:rsid w:val="00413FC6"/>
    <w:rsid w:val="0041411F"/>
    <w:rsid w:val="00414F88"/>
    <w:rsid w:val="00416006"/>
    <w:rsid w:val="004161D5"/>
    <w:rsid w:val="004165D6"/>
    <w:rsid w:val="00417A7B"/>
    <w:rsid w:val="00422C99"/>
    <w:rsid w:val="0042354A"/>
    <w:rsid w:val="00423A8A"/>
    <w:rsid w:val="00423C70"/>
    <w:rsid w:val="004248E6"/>
    <w:rsid w:val="00425EDC"/>
    <w:rsid w:val="00426E16"/>
    <w:rsid w:val="004275DC"/>
    <w:rsid w:val="00427818"/>
    <w:rsid w:val="00427F05"/>
    <w:rsid w:val="0043058D"/>
    <w:rsid w:val="0043070D"/>
    <w:rsid w:val="00431215"/>
    <w:rsid w:val="00431502"/>
    <w:rsid w:val="00432A29"/>
    <w:rsid w:val="004332A0"/>
    <w:rsid w:val="004337F4"/>
    <w:rsid w:val="00433B41"/>
    <w:rsid w:val="00433B85"/>
    <w:rsid w:val="00434C26"/>
    <w:rsid w:val="004356E5"/>
    <w:rsid w:val="00435ADB"/>
    <w:rsid w:val="004366F2"/>
    <w:rsid w:val="00436968"/>
    <w:rsid w:val="0043718A"/>
    <w:rsid w:val="004371A4"/>
    <w:rsid w:val="00437207"/>
    <w:rsid w:val="00437411"/>
    <w:rsid w:val="004402FE"/>
    <w:rsid w:val="004403AD"/>
    <w:rsid w:val="0044106E"/>
    <w:rsid w:val="0044147B"/>
    <w:rsid w:val="00441CD8"/>
    <w:rsid w:val="0044255C"/>
    <w:rsid w:val="00443568"/>
    <w:rsid w:val="00443AFB"/>
    <w:rsid w:val="00443D7E"/>
    <w:rsid w:val="004442E7"/>
    <w:rsid w:val="0044516A"/>
    <w:rsid w:val="0044525E"/>
    <w:rsid w:val="00445402"/>
    <w:rsid w:val="00445582"/>
    <w:rsid w:val="00445713"/>
    <w:rsid w:val="00446096"/>
    <w:rsid w:val="00446AF2"/>
    <w:rsid w:val="00446CBC"/>
    <w:rsid w:val="00447056"/>
    <w:rsid w:val="00447512"/>
    <w:rsid w:val="004475D3"/>
    <w:rsid w:val="00447B1D"/>
    <w:rsid w:val="004500DA"/>
    <w:rsid w:val="00450C2C"/>
    <w:rsid w:val="00450E46"/>
    <w:rsid w:val="00450E60"/>
    <w:rsid w:val="0045140B"/>
    <w:rsid w:val="00452C9B"/>
    <w:rsid w:val="00454FE0"/>
    <w:rsid w:val="00455CBC"/>
    <w:rsid w:val="00455E23"/>
    <w:rsid w:val="00455F25"/>
    <w:rsid w:val="00460AD7"/>
    <w:rsid w:val="00462478"/>
    <w:rsid w:val="00463C84"/>
    <w:rsid w:val="00464C60"/>
    <w:rsid w:val="00464CC8"/>
    <w:rsid w:val="00465147"/>
    <w:rsid w:val="0046602C"/>
    <w:rsid w:val="004668D1"/>
    <w:rsid w:val="00466A67"/>
    <w:rsid w:val="00466BB2"/>
    <w:rsid w:val="00467106"/>
    <w:rsid w:val="0046748D"/>
    <w:rsid w:val="00467B22"/>
    <w:rsid w:val="00470207"/>
    <w:rsid w:val="0047234E"/>
    <w:rsid w:val="00473DBA"/>
    <w:rsid w:val="004748B3"/>
    <w:rsid w:val="00475921"/>
    <w:rsid w:val="0047676A"/>
    <w:rsid w:val="00476C00"/>
    <w:rsid w:val="00476E29"/>
    <w:rsid w:val="00480695"/>
    <w:rsid w:val="00481254"/>
    <w:rsid w:val="0048239C"/>
    <w:rsid w:val="00483BEF"/>
    <w:rsid w:val="0048519F"/>
    <w:rsid w:val="0048547F"/>
    <w:rsid w:val="004865B1"/>
    <w:rsid w:val="00487237"/>
    <w:rsid w:val="00487456"/>
    <w:rsid w:val="004878EA"/>
    <w:rsid w:val="00491655"/>
    <w:rsid w:val="00491BD3"/>
    <w:rsid w:val="004926DD"/>
    <w:rsid w:val="00492A7C"/>
    <w:rsid w:val="00492CC2"/>
    <w:rsid w:val="00494C28"/>
    <w:rsid w:val="00494EEE"/>
    <w:rsid w:val="00495050"/>
    <w:rsid w:val="004971F8"/>
    <w:rsid w:val="004A2222"/>
    <w:rsid w:val="004A22EE"/>
    <w:rsid w:val="004A2506"/>
    <w:rsid w:val="004A39B8"/>
    <w:rsid w:val="004A5C55"/>
    <w:rsid w:val="004A5D94"/>
    <w:rsid w:val="004A70A5"/>
    <w:rsid w:val="004A78F4"/>
    <w:rsid w:val="004A7DB0"/>
    <w:rsid w:val="004B0CD5"/>
    <w:rsid w:val="004B10B3"/>
    <w:rsid w:val="004B1486"/>
    <w:rsid w:val="004B1A0C"/>
    <w:rsid w:val="004B245C"/>
    <w:rsid w:val="004B3EE5"/>
    <w:rsid w:val="004B4439"/>
    <w:rsid w:val="004B55CF"/>
    <w:rsid w:val="004B55FB"/>
    <w:rsid w:val="004B59BB"/>
    <w:rsid w:val="004B5B23"/>
    <w:rsid w:val="004B71A8"/>
    <w:rsid w:val="004B7B4A"/>
    <w:rsid w:val="004C08A4"/>
    <w:rsid w:val="004C1140"/>
    <w:rsid w:val="004C12E5"/>
    <w:rsid w:val="004C180E"/>
    <w:rsid w:val="004C3065"/>
    <w:rsid w:val="004C49F7"/>
    <w:rsid w:val="004C5BAA"/>
    <w:rsid w:val="004C619C"/>
    <w:rsid w:val="004C69C6"/>
    <w:rsid w:val="004C7CE2"/>
    <w:rsid w:val="004D0617"/>
    <w:rsid w:val="004D2331"/>
    <w:rsid w:val="004D2B31"/>
    <w:rsid w:val="004D3049"/>
    <w:rsid w:val="004D43B5"/>
    <w:rsid w:val="004D4B18"/>
    <w:rsid w:val="004D4C12"/>
    <w:rsid w:val="004D58F5"/>
    <w:rsid w:val="004D6612"/>
    <w:rsid w:val="004D6D8D"/>
    <w:rsid w:val="004E1369"/>
    <w:rsid w:val="004E30B7"/>
    <w:rsid w:val="004E3D5D"/>
    <w:rsid w:val="004E6196"/>
    <w:rsid w:val="004E6339"/>
    <w:rsid w:val="004E68BB"/>
    <w:rsid w:val="004E6E67"/>
    <w:rsid w:val="004E6E6F"/>
    <w:rsid w:val="004F0D0B"/>
    <w:rsid w:val="004F119A"/>
    <w:rsid w:val="004F130C"/>
    <w:rsid w:val="004F13A6"/>
    <w:rsid w:val="004F1A44"/>
    <w:rsid w:val="004F21A4"/>
    <w:rsid w:val="004F2C62"/>
    <w:rsid w:val="004F2F65"/>
    <w:rsid w:val="004F60D5"/>
    <w:rsid w:val="004F6CDD"/>
    <w:rsid w:val="004F765F"/>
    <w:rsid w:val="004F7A87"/>
    <w:rsid w:val="00500536"/>
    <w:rsid w:val="005006DF"/>
    <w:rsid w:val="0050102D"/>
    <w:rsid w:val="0050154E"/>
    <w:rsid w:val="00501570"/>
    <w:rsid w:val="005019F1"/>
    <w:rsid w:val="005023FE"/>
    <w:rsid w:val="00502895"/>
    <w:rsid w:val="005040E4"/>
    <w:rsid w:val="00504C6F"/>
    <w:rsid w:val="00505695"/>
    <w:rsid w:val="0050595C"/>
    <w:rsid w:val="00505B72"/>
    <w:rsid w:val="0050615F"/>
    <w:rsid w:val="005061E7"/>
    <w:rsid w:val="00506263"/>
    <w:rsid w:val="00506432"/>
    <w:rsid w:val="0050651E"/>
    <w:rsid w:val="00506DD2"/>
    <w:rsid w:val="0050709C"/>
    <w:rsid w:val="00510AC8"/>
    <w:rsid w:val="00510DB0"/>
    <w:rsid w:val="0051199A"/>
    <w:rsid w:val="00511F6A"/>
    <w:rsid w:val="00511FE9"/>
    <w:rsid w:val="00512753"/>
    <w:rsid w:val="00512962"/>
    <w:rsid w:val="00513740"/>
    <w:rsid w:val="00513E38"/>
    <w:rsid w:val="0051549E"/>
    <w:rsid w:val="0051596A"/>
    <w:rsid w:val="00516129"/>
    <w:rsid w:val="00516C79"/>
    <w:rsid w:val="00520407"/>
    <w:rsid w:val="00520C05"/>
    <w:rsid w:val="00522A65"/>
    <w:rsid w:val="00522AB9"/>
    <w:rsid w:val="00523055"/>
    <w:rsid w:val="0052385F"/>
    <w:rsid w:val="0052406F"/>
    <w:rsid w:val="005241D3"/>
    <w:rsid w:val="005248B4"/>
    <w:rsid w:val="00524CF0"/>
    <w:rsid w:val="00525028"/>
    <w:rsid w:val="005255A7"/>
    <w:rsid w:val="00526BD0"/>
    <w:rsid w:val="00527145"/>
    <w:rsid w:val="0053041E"/>
    <w:rsid w:val="005314B6"/>
    <w:rsid w:val="00531679"/>
    <w:rsid w:val="00533938"/>
    <w:rsid w:val="00533D66"/>
    <w:rsid w:val="00534F28"/>
    <w:rsid w:val="005352D6"/>
    <w:rsid w:val="005359E0"/>
    <w:rsid w:val="00535DF1"/>
    <w:rsid w:val="005366EE"/>
    <w:rsid w:val="00536BB8"/>
    <w:rsid w:val="00537DBE"/>
    <w:rsid w:val="0054036A"/>
    <w:rsid w:val="00540B80"/>
    <w:rsid w:val="00541106"/>
    <w:rsid w:val="0054117A"/>
    <w:rsid w:val="00541994"/>
    <w:rsid w:val="005427FE"/>
    <w:rsid w:val="00542897"/>
    <w:rsid w:val="00542E7C"/>
    <w:rsid w:val="00543539"/>
    <w:rsid w:val="00544563"/>
    <w:rsid w:val="00544C7E"/>
    <w:rsid w:val="005460B6"/>
    <w:rsid w:val="00547476"/>
    <w:rsid w:val="00547563"/>
    <w:rsid w:val="005477AB"/>
    <w:rsid w:val="005478C3"/>
    <w:rsid w:val="00550378"/>
    <w:rsid w:val="00550E52"/>
    <w:rsid w:val="0055187E"/>
    <w:rsid w:val="005531F0"/>
    <w:rsid w:val="0055352C"/>
    <w:rsid w:val="00555A60"/>
    <w:rsid w:val="00556C6E"/>
    <w:rsid w:val="00556FFB"/>
    <w:rsid w:val="00557C5D"/>
    <w:rsid w:val="00560904"/>
    <w:rsid w:val="00561E44"/>
    <w:rsid w:val="00562321"/>
    <w:rsid w:val="005623C2"/>
    <w:rsid w:val="00562B2C"/>
    <w:rsid w:val="00562F51"/>
    <w:rsid w:val="00563842"/>
    <w:rsid w:val="00563B62"/>
    <w:rsid w:val="00563D4D"/>
    <w:rsid w:val="0056435F"/>
    <w:rsid w:val="00565426"/>
    <w:rsid w:val="00565819"/>
    <w:rsid w:val="00566AF5"/>
    <w:rsid w:val="00567041"/>
    <w:rsid w:val="00567529"/>
    <w:rsid w:val="00567676"/>
    <w:rsid w:val="00567F9B"/>
    <w:rsid w:val="00570180"/>
    <w:rsid w:val="00571165"/>
    <w:rsid w:val="0057128E"/>
    <w:rsid w:val="00571728"/>
    <w:rsid w:val="00571A28"/>
    <w:rsid w:val="00571AD6"/>
    <w:rsid w:val="00571FE7"/>
    <w:rsid w:val="00572356"/>
    <w:rsid w:val="0057253E"/>
    <w:rsid w:val="00574011"/>
    <w:rsid w:val="005806D6"/>
    <w:rsid w:val="00581DE9"/>
    <w:rsid w:val="005828C5"/>
    <w:rsid w:val="00582906"/>
    <w:rsid w:val="00583362"/>
    <w:rsid w:val="00584024"/>
    <w:rsid w:val="00585231"/>
    <w:rsid w:val="005856CB"/>
    <w:rsid w:val="005869BC"/>
    <w:rsid w:val="005871A0"/>
    <w:rsid w:val="00587322"/>
    <w:rsid w:val="00590E12"/>
    <w:rsid w:val="0059189E"/>
    <w:rsid w:val="00592840"/>
    <w:rsid w:val="00593054"/>
    <w:rsid w:val="00593278"/>
    <w:rsid w:val="005932E0"/>
    <w:rsid w:val="00593B8A"/>
    <w:rsid w:val="00595A18"/>
    <w:rsid w:val="00595EEE"/>
    <w:rsid w:val="00596396"/>
    <w:rsid w:val="0059720E"/>
    <w:rsid w:val="00597CC1"/>
    <w:rsid w:val="005A127C"/>
    <w:rsid w:val="005A27F3"/>
    <w:rsid w:val="005A3124"/>
    <w:rsid w:val="005A36F0"/>
    <w:rsid w:val="005A4A57"/>
    <w:rsid w:val="005A4EAF"/>
    <w:rsid w:val="005A6274"/>
    <w:rsid w:val="005A775F"/>
    <w:rsid w:val="005B04A0"/>
    <w:rsid w:val="005B0B43"/>
    <w:rsid w:val="005B0B9B"/>
    <w:rsid w:val="005B0D7A"/>
    <w:rsid w:val="005B1A94"/>
    <w:rsid w:val="005B1B83"/>
    <w:rsid w:val="005B1FFC"/>
    <w:rsid w:val="005B28FB"/>
    <w:rsid w:val="005B2D05"/>
    <w:rsid w:val="005B3276"/>
    <w:rsid w:val="005B4B73"/>
    <w:rsid w:val="005B4FBC"/>
    <w:rsid w:val="005B62F6"/>
    <w:rsid w:val="005C03AD"/>
    <w:rsid w:val="005C106A"/>
    <w:rsid w:val="005C11C4"/>
    <w:rsid w:val="005C29DC"/>
    <w:rsid w:val="005C3079"/>
    <w:rsid w:val="005C3C7B"/>
    <w:rsid w:val="005C3E60"/>
    <w:rsid w:val="005C3F59"/>
    <w:rsid w:val="005C49D2"/>
    <w:rsid w:val="005C5031"/>
    <w:rsid w:val="005C73AB"/>
    <w:rsid w:val="005C7F8A"/>
    <w:rsid w:val="005D257B"/>
    <w:rsid w:val="005D43AF"/>
    <w:rsid w:val="005D43B8"/>
    <w:rsid w:val="005D5B6C"/>
    <w:rsid w:val="005D71A5"/>
    <w:rsid w:val="005D7240"/>
    <w:rsid w:val="005E07E3"/>
    <w:rsid w:val="005E12CE"/>
    <w:rsid w:val="005E163F"/>
    <w:rsid w:val="005E285B"/>
    <w:rsid w:val="005E2C6D"/>
    <w:rsid w:val="005E2CBD"/>
    <w:rsid w:val="005E391C"/>
    <w:rsid w:val="005E3EB3"/>
    <w:rsid w:val="005E570D"/>
    <w:rsid w:val="005E60B8"/>
    <w:rsid w:val="005E67F6"/>
    <w:rsid w:val="005E7418"/>
    <w:rsid w:val="005E77E2"/>
    <w:rsid w:val="005E7A2A"/>
    <w:rsid w:val="005F1615"/>
    <w:rsid w:val="005F1A71"/>
    <w:rsid w:val="005F35CD"/>
    <w:rsid w:val="005F4429"/>
    <w:rsid w:val="005F45F1"/>
    <w:rsid w:val="005F6980"/>
    <w:rsid w:val="005F700D"/>
    <w:rsid w:val="005F7486"/>
    <w:rsid w:val="005F75C9"/>
    <w:rsid w:val="00600F05"/>
    <w:rsid w:val="00601D1B"/>
    <w:rsid w:val="00602079"/>
    <w:rsid w:val="00603C47"/>
    <w:rsid w:val="00603CB4"/>
    <w:rsid w:val="00604191"/>
    <w:rsid w:val="006043E1"/>
    <w:rsid w:val="00604EEB"/>
    <w:rsid w:val="00605CB9"/>
    <w:rsid w:val="006064FC"/>
    <w:rsid w:val="006065B3"/>
    <w:rsid w:val="00606FE1"/>
    <w:rsid w:val="00607F8C"/>
    <w:rsid w:val="00610D1F"/>
    <w:rsid w:val="00611525"/>
    <w:rsid w:val="00611800"/>
    <w:rsid w:val="00611DBF"/>
    <w:rsid w:val="00612DA4"/>
    <w:rsid w:val="00612F80"/>
    <w:rsid w:val="0061357D"/>
    <w:rsid w:val="00614694"/>
    <w:rsid w:val="006155B0"/>
    <w:rsid w:val="0061643E"/>
    <w:rsid w:val="0061688C"/>
    <w:rsid w:val="00616E16"/>
    <w:rsid w:val="006177D9"/>
    <w:rsid w:val="00620CE2"/>
    <w:rsid w:val="00621802"/>
    <w:rsid w:val="0062248F"/>
    <w:rsid w:val="00624EC2"/>
    <w:rsid w:val="00625051"/>
    <w:rsid w:val="00625641"/>
    <w:rsid w:val="00626DF3"/>
    <w:rsid w:val="00627ACF"/>
    <w:rsid w:val="00627F48"/>
    <w:rsid w:val="00630774"/>
    <w:rsid w:val="00630DD3"/>
    <w:rsid w:val="00632559"/>
    <w:rsid w:val="00633566"/>
    <w:rsid w:val="006335B3"/>
    <w:rsid w:val="0063364E"/>
    <w:rsid w:val="00633E72"/>
    <w:rsid w:val="00634906"/>
    <w:rsid w:val="00635004"/>
    <w:rsid w:val="006354F4"/>
    <w:rsid w:val="00635842"/>
    <w:rsid w:val="00635A0F"/>
    <w:rsid w:val="00635BDD"/>
    <w:rsid w:val="006361A8"/>
    <w:rsid w:val="00636584"/>
    <w:rsid w:val="00636FC4"/>
    <w:rsid w:val="006373B9"/>
    <w:rsid w:val="006402DD"/>
    <w:rsid w:val="00640A9B"/>
    <w:rsid w:val="00640FE4"/>
    <w:rsid w:val="00643597"/>
    <w:rsid w:val="006436FC"/>
    <w:rsid w:val="00643802"/>
    <w:rsid w:val="006447FA"/>
    <w:rsid w:val="00645F3B"/>
    <w:rsid w:val="00647A1E"/>
    <w:rsid w:val="006507DD"/>
    <w:rsid w:val="006508CF"/>
    <w:rsid w:val="00650BD9"/>
    <w:rsid w:val="00651545"/>
    <w:rsid w:val="00651B8C"/>
    <w:rsid w:val="006522EC"/>
    <w:rsid w:val="00653291"/>
    <w:rsid w:val="00653F43"/>
    <w:rsid w:val="00655074"/>
    <w:rsid w:val="0065534B"/>
    <w:rsid w:val="006561DF"/>
    <w:rsid w:val="00656345"/>
    <w:rsid w:val="00657BB8"/>
    <w:rsid w:val="00657F28"/>
    <w:rsid w:val="00660062"/>
    <w:rsid w:val="00660ACE"/>
    <w:rsid w:val="00660C9B"/>
    <w:rsid w:val="0066126E"/>
    <w:rsid w:val="006617E4"/>
    <w:rsid w:val="00661DAA"/>
    <w:rsid w:val="00661EE9"/>
    <w:rsid w:val="00664CAE"/>
    <w:rsid w:val="00665383"/>
    <w:rsid w:val="00665FAF"/>
    <w:rsid w:val="006661A7"/>
    <w:rsid w:val="006666DB"/>
    <w:rsid w:val="00666785"/>
    <w:rsid w:val="00667D18"/>
    <w:rsid w:val="00671D3B"/>
    <w:rsid w:val="0067204E"/>
    <w:rsid w:val="00672302"/>
    <w:rsid w:val="00673D4D"/>
    <w:rsid w:val="00674738"/>
    <w:rsid w:val="00675209"/>
    <w:rsid w:val="00675333"/>
    <w:rsid w:val="00675635"/>
    <w:rsid w:val="00675DC5"/>
    <w:rsid w:val="0067658A"/>
    <w:rsid w:val="006770BC"/>
    <w:rsid w:val="00680457"/>
    <w:rsid w:val="00680965"/>
    <w:rsid w:val="00681A8B"/>
    <w:rsid w:val="00682297"/>
    <w:rsid w:val="00682EA2"/>
    <w:rsid w:val="00683013"/>
    <w:rsid w:val="0068313C"/>
    <w:rsid w:val="006834DD"/>
    <w:rsid w:val="00683FE5"/>
    <w:rsid w:val="00684547"/>
    <w:rsid w:val="006849F7"/>
    <w:rsid w:val="00684FB0"/>
    <w:rsid w:val="006851DA"/>
    <w:rsid w:val="00685453"/>
    <w:rsid w:val="00685662"/>
    <w:rsid w:val="00686441"/>
    <w:rsid w:val="00692519"/>
    <w:rsid w:val="00692B4E"/>
    <w:rsid w:val="00692E3F"/>
    <w:rsid w:val="0069341B"/>
    <w:rsid w:val="00694A52"/>
    <w:rsid w:val="006A0D58"/>
    <w:rsid w:val="006A0EE9"/>
    <w:rsid w:val="006A4308"/>
    <w:rsid w:val="006A4375"/>
    <w:rsid w:val="006A476A"/>
    <w:rsid w:val="006A4792"/>
    <w:rsid w:val="006A5D98"/>
    <w:rsid w:val="006A5E43"/>
    <w:rsid w:val="006B0787"/>
    <w:rsid w:val="006B08EA"/>
    <w:rsid w:val="006B0C2A"/>
    <w:rsid w:val="006B1F90"/>
    <w:rsid w:val="006B2E40"/>
    <w:rsid w:val="006B3E7F"/>
    <w:rsid w:val="006B4209"/>
    <w:rsid w:val="006B4B9E"/>
    <w:rsid w:val="006B5046"/>
    <w:rsid w:val="006B6F74"/>
    <w:rsid w:val="006C160E"/>
    <w:rsid w:val="006C2C3C"/>
    <w:rsid w:val="006C3798"/>
    <w:rsid w:val="006C3941"/>
    <w:rsid w:val="006C57B6"/>
    <w:rsid w:val="006C75E0"/>
    <w:rsid w:val="006D1D7E"/>
    <w:rsid w:val="006D1E1B"/>
    <w:rsid w:val="006D20FB"/>
    <w:rsid w:val="006D22E3"/>
    <w:rsid w:val="006D2377"/>
    <w:rsid w:val="006D31D1"/>
    <w:rsid w:val="006D358D"/>
    <w:rsid w:val="006D4CFB"/>
    <w:rsid w:val="006D62FE"/>
    <w:rsid w:val="006E0694"/>
    <w:rsid w:val="006E09CE"/>
    <w:rsid w:val="006E0A1C"/>
    <w:rsid w:val="006E2F7E"/>
    <w:rsid w:val="006E3C99"/>
    <w:rsid w:val="006E3D92"/>
    <w:rsid w:val="006E4061"/>
    <w:rsid w:val="006E4C4E"/>
    <w:rsid w:val="006E5BC0"/>
    <w:rsid w:val="006E75D6"/>
    <w:rsid w:val="006F00DF"/>
    <w:rsid w:val="006F0A6F"/>
    <w:rsid w:val="006F1B32"/>
    <w:rsid w:val="006F2990"/>
    <w:rsid w:val="006F41A5"/>
    <w:rsid w:val="006F6D25"/>
    <w:rsid w:val="006F7950"/>
    <w:rsid w:val="00700204"/>
    <w:rsid w:val="00701A87"/>
    <w:rsid w:val="00701D6B"/>
    <w:rsid w:val="00702AB5"/>
    <w:rsid w:val="0070312B"/>
    <w:rsid w:val="007046AA"/>
    <w:rsid w:val="00705444"/>
    <w:rsid w:val="00705548"/>
    <w:rsid w:val="007058CE"/>
    <w:rsid w:val="00705A53"/>
    <w:rsid w:val="00705C59"/>
    <w:rsid w:val="00705CD1"/>
    <w:rsid w:val="007069A2"/>
    <w:rsid w:val="0070714A"/>
    <w:rsid w:val="007077B3"/>
    <w:rsid w:val="00711496"/>
    <w:rsid w:val="0071401E"/>
    <w:rsid w:val="00714E89"/>
    <w:rsid w:val="0071761F"/>
    <w:rsid w:val="00721B68"/>
    <w:rsid w:val="007229D8"/>
    <w:rsid w:val="00727E90"/>
    <w:rsid w:val="00727F72"/>
    <w:rsid w:val="00731B93"/>
    <w:rsid w:val="007352D5"/>
    <w:rsid w:val="00735D27"/>
    <w:rsid w:val="0073601E"/>
    <w:rsid w:val="007361E5"/>
    <w:rsid w:val="007364FC"/>
    <w:rsid w:val="00737884"/>
    <w:rsid w:val="00740589"/>
    <w:rsid w:val="007408FB"/>
    <w:rsid w:val="007416C6"/>
    <w:rsid w:val="007417CD"/>
    <w:rsid w:val="0074188E"/>
    <w:rsid w:val="00741E16"/>
    <w:rsid w:val="00743D6D"/>
    <w:rsid w:val="0074441F"/>
    <w:rsid w:val="00744892"/>
    <w:rsid w:val="007451FF"/>
    <w:rsid w:val="00745F09"/>
    <w:rsid w:val="0074640F"/>
    <w:rsid w:val="00746471"/>
    <w:rsid w:val="0074735C"/>
    <w:rsid w:val="00751487"/>
    <w:rsid w:val="00751547"/>
    <w:rsid w:val="007528B7"/>
    <w:rsid w:val="00752F36"/>
    <w:rsid w:val="00754140"/>
    <w:rsid w:val="00755212"/>
    <w:rsid w:val="00755975"/>
    <w:rsid w:val="007560D6"/>
    <w:rsid w:val="00756155"/>
    <w:rsid w:val="00756C8B"/>
    <w:rsid w:val="00757263"/>
    <w:rsid w:val="007575C5"/>
    <w:rsid w:val="00760FF2"/>
    <w:rsid w:val="007626B7"/>
    <w:rsid w:val="007636F1"/>
    <w:rsid w:val="00763890"/>
    <w:rsid w:val="00763E5A"/>
    <w:rsid w:val="00763EBC"/>
    <w:rsid w:val="007649F7"/>
    <w:rsid w:val="00764DA3"/>
    <w:rsid w:val="00764FCD"/>
    <w:rsid w:val="00765238"/>
    <w:rsid w:val="00765277"/>
    <w:rsid w:val="0076615C"/>
    <w:rsid w:val="007661CB"/>
    <w:rsid w:val="00766480"/>
    <w:rsid w:val="00770F90"/>
    <w:rsid w:val="0077115E"/>
    <w:rsid w:val="00771418"/>
    <w:rsid w:val="00772919"/>
    <w:rsid w:val="007735FB"/>
    <w:rsid w:val="007740FE"/>
    <w:rsid w:val="00774EF4"/>
    <w:rsid w:val="00775204"/>
    <w:rsid w:val="0077758F"/>
    <w:rsid w:val="00777DD7"/>
    <w:rsid w:val="00777E2A"/>
    <w:rsid w:val="007801D6"/>
    <w:rsid w:val="00781A7E"/>
    <w:rsid w:val="00782C29"/>
    <w:rsid w:val="00783FAE"/>
    <w:rsid w:val="007840AE"/>
    <w:rsid w:val="0078594F"/>
    <w:rsid w:val="007861BD"/>
    <w:rsid w:val="00786362"/>
    <w:rsid w:val="007867BF"/>
    <w:rsid w:val="00786ACC"/>
    <w:rsid w:val="0078768C"/>
    <w:rsid w:val="00787938"/>
    <w:rsid w:val="00790E0F"/>
    <w:rsid w:val="00791DB2"/>
    <w:rsid w:val="0079373D"/>
    <w:rsid w:val="00793823"/>
    <w:rsid w:val="00795D6E"/>
    <w:rsid w:val="00796CAD"/>
    <w:rsid w:val="00796CC2"/>
    <w:rsid w:val="00796D85"/>
    <w:rsid w:val="007975CB"/>
    <w:rsid w:val="007A0231"/>
    <w:rsid w:val="007A0C9A"/>
    <w:rsid w:val="007A1ECF"/>
    <w:rsid w:val="007A2473"/>
    <w:rsid w:val="007A2E8A"/>
    <w:rsid w:val="007A444C"/>
    <w:rsid w:val="007A45DE"/>
    <w:rsid w:val="007A4EFA"/>
    <w:rsid w:val="007A62FB"/>
    <w:rsid w:val="007A7759"/>
    <w:rsid w:val="007A7B90"/>
    <w:rsid w:val="007B038A"/>
    <w:rsid w:val="007B0922"/>
    <w:rsid w:val="007B11F4"/>
    <w:rsid w:val="007B135C"/>
    <w:rsid w:val="007B166A"/>
    <w:rsid w:val="007B1DDB"/>
    <w:rsid w:val="007B416B"/>
    <w:rsid w:val="007B44FD"/>
    <w:rsid w:val="007B4F28"/>
    <w:rsid w:val="007B5689"/>
    <w:rsid w:val="007C196A"/>
    <w:rsid w:val="007C1BE8"/>
    <w:rsid w:val="007C266A"/>
    <w:rsid w:val="007C2A68"/>
    <w:rsid w:val="007C4529"/>
    <w:rsid w:val="007C4E60"/>
    <w:rsid w:val="007C5F63"/>
    <w:rsid w:val="007C611A"/>
    <w:rsid w:val="007C6A01"/>
    <w:rsid w:val="007C7FCB"/>
    <w:rsid w:val="007D04E6"/>
    <w:rsid w:val="007D2778"/>
    <w:rsid w:val="007D56BB"/>
    <w:rsid w:val="007D6E73"/>
    <w:rsid w:val="007D72E2"/>
    <w:rsid w:val="007D73EE"/>
    <w:rsid w:val="007E018F"/>
    <w:rsid w:val="007E073C"/>
    <w:rsid w:val="007E1DB8"/>
    <w:rsid w:val="007E23AC"/>
    <w:rsid w:val="007E26A9"/>
    <w:rsid w:val="007E3019"/>
    <w:rsid w:val="007E50E2"/>
    <w:rsid w:val="007E694A"/>
    <w:rsid w:val="007E6EAC"/>
    <w:rsid w:val="007E7688"/>
    <w:rsid w:val="007E7D1A"/>
    <w:rsid w:val="007F0394"/>
    <w:rsid w:val="007F4018"/>
    <w:rsid w:val="007F4245"/>
    <w:rsid w:val="007F43CC"/>
    <w:rsid w:val="007F453A"/>
    <w:rsid w:val="007F4E9A"/>
    <w:rsid w:val="007F519D"/>
    <w:rsid w:val="007F56A5"/>
    <w:rsid w:val="007F66C0"/>
    <w:rsid w:val="007F74F8"/>
    <w:rsid w:val="007F785C"/>
    <w:rsid w:val="007F7BC3"/>
    <w:rsid w:val="008002BD"/>
    <w:rsid w:val="00800DD1"/>
    <w:rsid w:val="00801210"/>
    <w:rsid w:val="0080135B"/>
    <w:rsid w:val="00802DAE"/>
    <w:rsid w:val="00804740"/>
    <w:rsid w:val="00805ADB"/>
    <w:rsid w:val="0080625F"/>
    <w:rsid w:val="00807C23"/>
    <w:rsid w:val="00811AEA"/>
    <w:rsid w:val="00814E1E"/>
    <w:rsid w:val="0081501D"/>
    <w:rsid w:val="00815E37"/>
    <w:rsid w:val="00816F1D"/>
    <w:rsid w:val="00820058"/>
    <w:rsid w:val="00820740"/>
    <w:rsid w:val="00821EBF"/>
    <w:rsid w:val="008249C1"/>
    <w:rsid w:val="00824B23"/>
    <w:rsid w:val="00824DF7"/>
    <w:rsid w:val="008268DB"/>
    <w:rsid w:val="00827030"/>
    <w:rsid w:val="00830068"/>
    <w:rsid w:val="0083073A"/>
    <w:rsid w:val="00831CA7"/>
    <w:rsid w:val="008323F8"/>
    <w:rsid w:val="00834396"/>
    <w:rsid w:val="008358C1"/>
    <w:rsid w:val="008359B7"/>
    <w:rsid w:val="00836C7A"/>
    <w:rsid w:val="00836CB6"/>
    <w:rsid w:val="00840C3C"/>
    <w:rsid w:val="00841259"/>
    <w:rsid w:val="00841815"/>
    <w:rsid w:val="00841CF5"/>
    <w:rsid w:val="00842DF9"/>
    <w:rsid w:val="00842E3E"/>
    <w:rsid w:val="00846103"/>
    <w:rsid w:val="0084624F"/>
    <w:rsid w:val="0084750F"/>
    <w:rsid w:val="00850D13"/>
    <w:rsid w:val="00852914"/>
    <w:rsid w:val="00852B56"/>
    <w:rsid w:val="00854492"/>
    <w:rsid w:val="00854AFC"/>
    <w:rsid w:val="008559BF"/>
    <w:rsid w:val="00857313"/>
    <w:rsid w:val="008602BF"/>
    <w:rsid w:val="00860C26"/>
    <w:rsid w:val="00860F33"/>
    <w:rsid w:val="0086162A"/>
    <w:rsid w:val="00862C92"/>
    <w:rsid w:val="008630EA"/>
    <w:rsid w:val="0086464A"/>
    <w:rsid w:val="00865236"/>
    <w:rsid w:val="008659F0"/>
    <w:rsid w:val="00865A47"/>
    <w:rsid w:val="00865BE2"/>
    <w:rsid w:val="0087204C"/>
    <w:rsid w:val="0087205A"/>
    <w:rsid w:val="008725D1"/>
    <w:rsid w:val="0087284D"/>
    <w:rsid w:val="008732CA"/>
    <w:rsid w:val="00873346"/>
    <w:rsid w:val="008735E5"/>
    <w:rsid w:val="00874467"/>
    <w:rsid w:val="00874B0D"/>
    <w:rsid w:val="008756A0"/>
    <w:rsid w:val="00876297"/>
    <w:rsid w:val="00876926"/>
    <w:rsid w:val="008775F6"/>
    <w:rsid w:val="00877C27"/>
    <w:rsid w:val="00881004"/>
    <w:rsid w:val="00884166"/>
    <w:rsid w:val="00887128"/>
    <w:rsid w:val="008877D6"/>
    <w:rsid w:val="00887B73"/>
    <w:rsid w:val="00893671"/>
    <w:rsid w:val="00893C80"/>
    <w:rsid w:val="00893EE5"/>
    <w:rsid w:val="00894C90"/>
    <w:rsid w:val="00895DC4"/>
    <w:rsid w:val="008971A3"/>
    <w:rsid w:val="00897262"/>
    <w:rsid w:val="00897970"/>
    <w:rsid w:val="008A0079"/>
    <w:rsid w:val="008A0837"/>
    <w:rsid w:val="008A11C9"/>
    <w:rsid w:val="008A280D"/>
    <w:rsid w:val="008A2DD9"/>
    <w:rsid w:val="008A2EDE"/>
    <w:rsid w:val="008A3294"/>
    <w:rsid w:val="008A3F64"/>
    <w:rsid w:val="008A7BA1"/>
    <w:rsid w:val="008A7F63"/>
    <w:rsid w:val="008B0269"/>
    <w:rsid w:val="008B02D7"/>
    <w:rsid w:val="008B094B"/>
    <w:rsid w:val="008B1C1D"/>
    <w:rsid w:val="008B2A92"/>
    <w:rsid w:val="008B470A"/>
    <w:rsid w:val="008B509C"/>
    <w:rsid w:val="008B6055"/>
    <w:rsid w:val="008B60B4"/>
    <w:rsid w:val="008B6CF1"/>
    <w:rsid w:val="008C0AA8"/>
    <w:rsid w:val="008C13D1"/>
    <w:rsid w:val="008C2B7E"/>
    <w:rsid w:val="008C2CCA"/>
    <w:rsid w:val="008C68ED"/>
    <w:rsid w:val="008C7878"/>
    <w:rsid w:val="008C79CB"/>
    <w:rsid w:val="008C7C29"/>
    <w:rsid w:val="008D0030"/>
    <w:rsid w:val="008D1211"/>
    <w:rsid w:val="008D1554"/>
    <w:rsid w:val="008D29F0"/>
    <w:rsid w:val="008D2DFD"/>
    <w:rsid w:val="008D4408"/>
    <w:rsid w:val="008D50AB"/>
    <w:rsid w:val="008D600F"/>
    <w:rsid w:val="008D6229"/>
    <w:rsid w:val="008D65D6"/>
    <w:rsid w:val="008D7177"/>
    <w:rsid w:val="008E04D2"/>
    <w:rsid w:val="008E4166"/>
    <w:rsid w:val="008E41ED"/>
    <w:rsid w:val="008E5984"/>
    <w:rsid w:val="008E5D29"/>
    <w:rsid w:val="008E5EBA"/>
    <w:rsid w:val="008E64D4"/>
    <w:rsid w:val="008E6772"/>
    <w:rsid w:val="008E6AEE"/>
    <w:rsid w:val="008F075C"/>
    <w:rsid w:val="008F08EF"/>
    <w:rsid w:val="008F1553"/>
    <w:rsid w:val="008F1B31"/>
    <w:rsid w:val="008F1CBD"/>
    <w:rsid w:val="008F247E"/>
    <w:rsid w:val="008F2CEF"/>
    <w:rsid w:val="008F3D84"/>
    <w:rsid w:val="008F5491"/>
    <w:rsid w:val="008F754C"/>
    <w:rsid w:val="00900346"/>
    <w:rsid w:val="009004CC"/>
    <w:rsid w:val="00902047"/>
    <w:rsid w:val="00903154"/>
    <w:rsid w:val="00905DB9"/>
    <w:rsid w:val="0091042E"/>
    <w:rsid w:val="0091286A"/>
    <w:rsid w:val="00912BEF"/>
    <w:rsid w:val="00912E88"/>
    <w:rsid w:val="00914206"/>
    <w:rsid w:val="009152A9"/>
    <w:rsid w:val="0091545F"/>
    <w:rsid w:val="009159EB"/>
    <w:rsid w:val="009166E6"/>
    <w:rsid w:val="00917EA0"/>
    <w:rsid w:val="00920FEB"/>
    <w:rsid w:val="009218DF"/>
    <w:rsid w:val="00921B59"/>
    <w:rsid w:val="00921D38"/>
    <w:rsid w:val="00922393"/>
    <w:rsid w:val="0092248B"/>
    <w:rsid w:val="0092376D"/>
    <w:rsid w:val="00924580"/>
    <w:rsid w:val="0092502B"/>
    <w:rsid w:val="0092502D"/>
    <w:rsid w:val="00925871"/>
    <w:rsid w:val="00925BA1"/>
    <w:rsid w:val="00926D38"/>
    <w:rsid w:val="009305A0"/>
    <w:rsid w:val="0093150F"/>
    <w:rsid w:val="00932595"/>
    <w:rsid w:val="00932F48"/>
    <w:rsid w:val="00934CF9"/>
    <w:rsid w:val="00935E58"/>
    <w:rsid w:val="00936339"/>
    <w:rsid w:val="00936398"/>
    <w:rsid w:val="009366AE"/>
    <w:rsid w:val="00940373"/>
    <w:rsid w:val="009408F7"/>
    <w:rsid w:val="00940D1D"/>
    <w:rsid w:val="00940FF9"/>
    <w:rsid w:val="00942923"/>
    <w:rsid w:val="00942FFB"/>
    <w:rsid w:val="0094322B"/>
    <w:rsid w:val="00943230"/>
    <w:rsid w:val="009448EC"/>
    <w:rsid w:val="00944A60"/>
    <w:rsid w:val="00945C4F"/>
    <w:rsid w:val="009462A0"/>
    <w:rsid w:val="00946AB1"/>
    <w:rsid w:val="00947212"/>
    <w:rsid w:val="00950BB1"/>
    <w:rsid w:val="0095210F"/>
    <w:rsid w:val="0095214D"/>
    <w:rsid w:val="00952D71"/>
    <w:rsid w:val="009537C3"/>
    <w:rsid w:val="00953B1E"/>
    <w:rsid w:val="00955F28"/>
    <w:rsid w:val="00957F49"/>
    <w:rsid w:val="00960684"/>
    <w:rsid w:val="00960ADE"/>
    <w:rsid w:val="009620BC"/>
    <w:rsid w:val="009621F6"/>
    <w:rsid w:val="00962375"/>
    <w:rsid w:val="00962588"/>
    <w:rsid w:val="00962910"/>
    <w:rsid w:val="009632AF"/>
    <w:rsid w:val="00963FD2"/>
    <w:rsid w:val="00964A78"/>
    <w:rsid w:val="00964AE0"/>
    <w:rsid w:val="00965F84"/>
    <w:rsid w:val="00970F87"/>
    <w:rsid w:val="00971342"/>
    <w:rsid w:val="00971791"/>
    <w:rsid w:val="00973666"/>
    <w:rsid w:val="0097387B"/>
    <w:rsid w:val="0097414F"/>
    <w:rsid w:val="00974A21"/>
    <w:rsid w:val="00974D4B"/>
    <w:rsid w:val="00975192"/>
    <w:rsid w:val="00975C28"/>
    <w:rsid w:val="00975ED6"/>
    <w:rsid w:val="00976DFA"/>
    <w:rsid w:val="00976FB0"/>
    <w:rsid w:val="00977365"/>
    <w:rsid w:val="0098074C"/>
    <w:rsid w:val="00980ABD"/>
    <w:rsid w:val="00980E78"/>
    <w:rsid w:val="009841A2"/>
    <w:rsid w:val="00984374"/>
    <w:rsid w:val="009853CA"/>
    <w:rsid w:val="009856E7"/>
    <w:rsid w:val="00985DE3"/>
    <w:rsid w:val="009867DE"/>
    <w:rsid w:val="00986F63"/>
    <w:rsid w:val="009875A7"/>
    <w:rsid w:val="00990198"/>
    <w:rsid w:val="00990362"/>
    <w:rsid w:val="00990C0E"/>
    <w:rsid w:val="00990D0C"/>
    <w:rsid w:val="0099117F"/>
    <w:rsid w:val="009912CD"/>
    <w:rsid w:val="009920A2"/>
    <w:rsid w:val="00993837"/>
    <w:rsid w:val="00994690"/>
    <w:rsid w:val="0099494C"/>
    <w:rsid w:val="00994F16"/>
    <w:rsid w:val="00996E2D"/>
    <w:rsid w:val="0099722C"/>
    <w:rsid w:val="00997684"/>
    <w:rsid w:val="009A0933"/>
    <w:rsid w:val="009A10EF"/>
    <w:rsid w:val="009A198F"/>
    <w:rsid w:val="009A1A2B"/>
    <w:rsid w:val="009A1B2A"/>
    <w:rsid w:val="009A1F01"/>
    <w:rsid w:val="009A31E5"/>
    <w:rsid w:val="009A5284"/>
    <w:rsid w:val="009A5592"/>
    <w:rsid w:val="009A628E"/>
    <w:rsid w:val="009A672F"/>
    <w:rsid w:val="009A798A"/>
    <w:rsid w:val="009A7DE7"/>
    <w:rsid w:val="009B07FD"/>
    <w:rsid w:val="009B22D2"/>
    <w:rsid w:val="009B29CB"/>
    <w:rsid w:val="009B2CC0"/>
    <w:rsid w:val="009B483A"/>
    <w:rsid w:val="009B4931"/>
    <w:rsid w:val="009B5243"/>
    <w:rsid w:val="009B53A5"/>
    <w:rsid w:val="009B563B"/>
    <w:rsid w:val="009B5FD4"/>
    <w:rsid w:val="009B6D40"/>
    <w:rsid w:val="009B7978"/>
    <w:rsid w:val="009C14B4"/>
    <w:rsid w:val="009C14F7"/>
    <w:rsid w:val="009C189C"/>
    <w:rsid w:val="009C2E0B"/>
    <w:rsid w:val="009C385D"/>
    <w:rsid w:val="009C4C94"/>
    <w:rsid w:val="009C4CD7"/>
    <w:rsid w:val="009C5EC2"/>
    <w:rsid w:val="009C6DCC"/>
    <w:rsid w:val="009C77DE"/>
    <w:rsid w:val="009C79C2"/>
    <w:rsid w:val="009C7CA1"/>
    <w:rsid w:val="009D0A9D"/>
    <w:rsid w:val="009D231A"/>
    <w:rsid w:val="009D23AF"/>
    <w:rsid w:val="009D35EA"/>
    <w:rsid w:val="009D47CF"/>
    <w:rsid w:val="009D5818"/>
    <w:rsid w:val="009D59BF"/>
    <w:rsid w:val="009D5C76"/>
    <w:rsid w:val="009D5C98"/>
    <w:rsid w:val="009D6D22"/>
    <w:rsid w:val="009D7E2D"/>
    <w:rsid w:val="009D7FA5"/>
    <w:rsid w:val="009E0ADA"/>
    <w:rsid w:val="009E0FB8"/>
    <w:rsid w:val="009E16C9"/>
    <w:rsid w:val="009E30D7"/>
    <w:rsid w:val="009E4CDB"/>
    <w:rsid w:val="009E5CDB"/>
    <w:rsid w:val="009E7A83"/>
    <w:rsid w:val="009F1030"/>
    <w:rsid w:val="009F11B7"/>
    <w:rsid w:val="009F148C"/>
    <w:rsid w:val="009F3131"/>
    <w:rsid w:val="009F3455"/>
    <w:rsid w:val="009F4DAD"/>
    <w:rsid w:val="009F5162"/>
    <w:rsid w:val="009F5905"/>
    <w:rsid w:val="009F5EF7"/>
    <w:rsid w:val="009F7688"/>
    <w:rsid w:val="009F7930"/>
    <w:rsid w:val="009F79FF"/>
    <w:rsid w:val="00A00150"/>
    <w:rsid w:val="00A00552"/>
    <w:rsid w:val="00A006BA"/>
    <w:rsid w:val="00A01D15"/>
    <w:rsid w:val="00A02C89"/>
    <w:rsid w:val="00A02ED0"/>
    <w:rsid w:val="00A03663"/>
    <w:rsid w:val="00A03EDD"/>
    <w:rsid w:val="00A05E1C"/>
    <w:rsid w:val="00A065D1"/>
    <w:rsid w:val="00A0669A"/>
    <w:rsid w:val="00A06B79"/>
    <w:rsid w:val="00A071BA"/>
    <w:rsid w:val="00A10513"/>
    <w:rsid w:val="00A10765"/>
    <w:rsid w:val="00A10875"/>
    <w:rsid w:val="00A11AAC"/>
    <w:rsid w:val="00A11AB8"/>
    <w:rsid w:val="00A1247C"/>
    <w:rsid w:val="00A132AB"/>
    <w:rsid w:val="00A137A0"/>
    <w:rsid w:val="00A14909"/>
    <w:rsid w:val="00A14A81"/>
    <w:rsid w:val="00A1503F"/>
    <w:rsid w:val="00A15C20"/>
    <w:rsid w:val="00A165D4"/>
    <w:rsid w:val="00A17341"/>
    <w:rsid w:val="00A17D4C"/>
    <w:rsid w:val="00A209C8"/>
    <w:rsid w:val="00A223CE"/>
    <w:rsid w:val="00A2333C"/>
    <w:rsid w:val="00A253B0"/>
    <w:rsid w:val="00A2597A"/>
    <w:rsid w:val="00A26020"/>
    <w:rsid w:val="00A272F2"/>
    <w:rsid w:val="00A30358"/>
    <w:rsid w:val="00A315D1"/>
    <w:rsid w:val="00A3186E"/>
    <w:rsid w:val="00A31B87"/>
    <w:rsid w:val="00A324C2"/>
    <w:rsid w:val="00A330C4"/>
    <w:rsid w:val="00A34364"/>
    <w:rsid w:val="00A3461A"/>
    <w:rsid w:val="00A350DA"/>
    <w:rsid w:val="00A37C5D"/>
    <w:rsid w:val="00A403E7"/>
    <w:rsid w:val="00A403EC"/>
    <w:rsid w:val="00A4107E"/>
    <w:rsid w:val="00A4114D"/>
    <w:rsid w:val="00A421A0"/>
    <w:rsid w:val="00A42697"/>
    <w:rsid w:val="00A436A9"/>
    <w:rsid w:val="00A436E4"/>
    <w:rsid w:val="00A43805"/>
    <w:rsid w:val="00A445FE"/>
    <w:rsid w:val="00A44986"/>
    <w:rsid w:val="00A45985"/>
    <w:rsid w:val="00A469ED"/>
    <w:rsid w:val="00A477DE"/>
    <w:rsid w:val="00A503FB"/>
    <w:rsid w:val="00A50DFF"/>
    <w:rsid w:val="00A51542"/>
    <w:rsid w:val="00A52011"/>
    <w:rsid w:val="00A53390"/>
    <w:rsid w:val="00A5508A"/>
    <w:rsid w:val="00A5644F"/>
    <w:rsid w:val="00A56777"/>
    <w:rsid w:val="00A567AB"/>
    <w:rsid w:val="00A568FF"/>
    <w:rsid w:val="00A56F7D"/>
    <w:rsid w:val="00A60951"/>
    <w:rsid w:val="00A60CD8"/>
    <w:rsid w:val="00A60F4B"/>
    <w:rsid w:val="00A61A3C"/>
    <w:rsid w:val="00A61E66"/>
    <w:rsid w:val="00A620FE"/>
    <w:rsid w:val="00A621F6"/>
    <w:rsid w:val="00A62E8A"/>
    <w:rsid w:val="00A633C4"/>
    <w:rsid w:val="00A63AEF"/>
    <w:rsid w:val="00A640EB"/>
    <w:rsid w:val="00A646EE"/>
    <w:rsid w:val="00A6571E"/>
    <w:rsid w:val="00A66474"/>
    <w:rsid w:val="00A672D9"/>
    <w:rsid w:val="00A70C75"/>
    <w:rsid w:val="00A71B87"/>
    <w:rsid w:val="00A72269"/>
    <w:rsid w:val="00A72AFB"/>
    <w:rsid w:val="00A72D8C"/>
    <w:rsid w:val="00A74820"/>
    <w:rsid w:val="00A75FE9"/>
    <w:rsid w:val="00A813E6"/>
    <w:rsid w:val="00A82F66"/>
    <w:rsid w:val="00A830CF"/>
    <w:rsid w:val="00A83A64"/>
    <w:rsid w:val="00A83E72"/>
    <w:rsid w:val="00A8515E"/>
    <w:rsid w:val="00A8575F"/>
    <w:rsid w:val="00A857F8"/>
    <w:rsid w:val="00A85B81"/>
    <w:rsid w:val="00A86651"/>
    <w:rsid w:val="00A86B1B"/>
    <w:rsid w:val="00A870EA"/>
    <w:rsid w:val="00A8713F"/>
    <w:rsid w:val="00A90F87"/>
    <w:rsid w:val="00A914FC"/>
    <w:rsid w:val="00A92F53"/>
    <w:rsid w:val="00A9350A"/>
    <w:rsid w:val="00A93606"/>
    <w:rsid w:val="00A93CC1"/>
    <w:rsid w:val="00A943F0"/>
    <w:rsid w:val="00A94587"/>
    <w:rsid w:val="00A95791"/>
    <w:rsid w:val="00A9595A"/>
    <w:rsid w:val="00A95B35"/>
    <w:rsid w:val="00A95D5C"/>
    <w:rsid w:val="00A96AA0"/>
    <w:rsid w:val="00A96BE4"/>
    <w:rsid w:val="00A96C95"/>
    <w:rsid w:val="00A979A3"/>
    <w:rsid w:val="00AA24B3"/>
    <w:rsid w:val="00AA2BC3"/>
    <w:rsid w:val="00AA2FB6"/>
    <w:rsid w:val="00AA362D"/>
    <w:rsid w:val="00AA3749"/>
    <w:rsid w:val="00AA380F"/>
    <w:rsid w:val="00AA4251"/>
    <w:rsid w:val="00AA45D9"/>
    <w:rsid w:val="00AA5A26"/>
    <w:rsid w:val="00AA6167"/>
    <w:rsid w:val="00AA7E10"/>
    <w:rsid w:val="00AB1B07"/>
    <w:rsid w:val="00AB1B93"/>
    <w:rsid w:val="00AB1C0E"/>
    <w:rsid w:val="00AB2E47"/>
    <w:rsid w:val="00AB3C33"/>
    <w:rsid w:val="00AB4AD7"/>
    <w:rsid w:val="00AB4D26"/>
    <w:rsid w:val="00AB7ADB"/>
    <w:rsid w:val="00AC10CD"/>
    <w:rsid w:val="00AC12E4"/>
    <w:rsid w:val="00AC162A"/>
    <w:rsid w:val="00AC1676"/>
    <w:rsid w:val="00AC1F94"/>
    <w:rsid w:val="00AC2356"/>
    <w:rsid w:val="00AC2580"/>
    <w:rsid w:val="00AC3289"/>
    <w:rsid w:val="00AC628D"/>
    <w:rsid w:val="00AD0D96"/>
    <w:rsid w:val="00AD0E5D"/>
    <w:rsid w:val="00AD0E76"/>
    <w:rsid w:val="00AD0FBE"/>
    <w:rsid w:val="00AD178F"/>
    <w:rsid w:val="00AD2938"/>
    <w:rsid w:val="00AD2A8F"/>
    <w:rsid w:val="00AD2C6A"/>
    <w:rsid w:val="00AD2DA9"/>
    <w:rsid w:val="00AD34F7"/>
    <w:rsid w:val="00AD4294"/>
    <w:rsid w:val="00AD4631"/>
    <w:rsid w:val="00AD4BCC"/>
    <w:rsid w:val="00AD4F08"/>
    <w:rsid w:val="00AD52A7"/>
    <w:rsid w:val="00AD7DBD"/>
    <w:rsid w:val="00AE01F9"/>
    <w:rsid w:val="00AE057F"/>
    <w:rsid w:val="00AE0D32"/>
    <w:rsid w:val="00AE1C48"/>
    <w:rsid w:val="00AE1E06"/>
    <w:rsid w:val="00AE2A3C"/>
    <w:rsid w:val="00AE2D6F"/>
    <w:rsid w:val="00AE30DB"/>
    <w:rsid w:val="00AE5244"/>
    <w:rsid w:val="00AE5966"/>
    <w:rsid w:val="00AE691B"/>
    <w:rsid w:val="00AE6CC6"/>
    <w:rsid w:val="00AE72AC"/>
    <w:rsid w:val="00AF0980"/>
    <w:rsid w:val="00AF131A"/>
    <w:rsid w:val="00AF17D3"/>
    <w:rsid w:val="00AF21A1"/>
    <w:rsid w:val="00AF273B"/>
    <w:rsid w:val="00AF478B"/>
    <w:rsid w:val="00AF4E17"/>
    <w:rsid w:val="00AF5413"/>
    <w:rsid w:val="00AF576F"/>
    <w:rsid w:val="00AF73A7"/>
    <w:rsid w:val="00AF7635"/>
    <w:rsid w:val="00B0084E"/>
    <w:rsid w:val="00B00C08"/>
    <w:rsid w:val="00B01292"/>
    <w:rsid w:val="00B01DB6"/>
    <w:rsid w:val="00B03D65"/>
    <w:rsid w:val="00B03E1B"/>
    <w:rsid w:val="00B03F8F"/>
    <w:rsid w:val="00B0402C"/>
    <w:rsid w:val="00B05996"/>
    <w:rsid w:val="00B10875"/>
    <w:rsid w:val="00B10DDD"/>
    <w:rsid w:val="00B12B32"/>
    <w:rsid w:val="00B16B3A"/>
    <w:rsid w:val="00B212DF"/>
    <w:rsid w:val="00B220C8"/>
    <w:rsid w:val="00B2231B"/>
    <w:rsid w:val="00B223FB"/>
    <w:rsid w:val="00B22670"/>
    <w:rsid w:val="00B22CC3"/>
    <w:rsid w:val="00B23192"/>
    <w:rsid w:val="00B248F8"/>
    <w:rsid w:val="00B25B43"/>
    <w:rsid w:val="00B25BEB"/>
    <w:rsid w:val="00B25E85"/>
    <w:rsid w:val="00B26019"/>
    <w:rsid w:val="00B269F2"/>
    <w:rsid w:val="00B26B1D"/>
    <w:rsid w:val="00B2747C"/>
    <w:rsid w:val="00B30805"/>
    <w:rsid w:val="00B321BB"/>
    <w:rsid w:val="00B33AFE"/>
    <w:rsid w:val="00B33E80"/>
    <w:rsid w:val="00B3515F"/>
    <w:rsid w:val="00B400F7"/>
    <w:rsid w:val="00B40F85"/>
    <w:rsid w:val="00B4177D"/>
    <w:rsid w:val="00B421DB"/>
    <w:rsid w:val="00B42AEE"/>
    <w:rsid w:val="00B43A30"/>
    <w:rsid w:val="00B4465C"/>
    <w:rsid w:val="00B4483A"/>
    <w:rsid w:val="00B44C9F"/>
    <w:rsid w:val="00B44E1A"/>
    <w:rsid w:val="00B45E04"/>
    <w:rsid w:val="00B46A44"/>
    <w:rsid w:val="00B46D8C"/>
    <w:rsid w:val="00B475F8"/>
    <w:rsid w:val="00B534A3"/>
    <w:rsid w:val="00B534CA"/>
    <w:rsid w:val="00B53A89"/>
    <w:rsid w:val="00B53BD5"/>
    <w:rsid w:val="00B54A46"/>
    <w:rsid w:val="00B567BC"/>
    <w:rsid w:val="00B569AB"/>
    <w:rsid w:val="00B60D83"/>
    <w:rsid w:val="00B61364"/>
    <w:rsid w:val="00B6146C"/>
    <w:rsid w:val="00B62696"/>
    <w:rsid w:val="00B6273F"/>
    <w:rsid w:val="00B62DE9"/>
    <w:rsid w:val="00B631F9"/>
    <w:rsid w:val="00B6389F"/>
    <w:rsid w:val="00B64C87"/>
    <w:rsid w:val="00B65237"/>
    <w:rsid w:val="00B65E47"/>
    <w:rsid w:val="00B65EF0"/>
    <w:rsid w:val="00B673CC"/>
    <w:rsid w:val="00B70020"/>
    <w:rsid w:val="00B71D52"/>
    <w:rsid w:val="00B73631"/>
    <w:rsid w:val="00B73795"/>
    <w:rsid w:val="00B73D9E"/>
    <w:rsid w:val="00B740F3"/>
    <w:rsid w:val="00B74AF3"/>
    <w:rsid w:val="00B74EA5"/>
    <w:rsid w:val="00B76DDC"/>
    <w:rsid w:val="00B7757D"/>
    <w:rsid w:val="00B77A83"/>
    <w:rsid w:val="00B77A8F"/>
    <w:rsid w:val="00B81503"/>
    <w:rsid w:val="00B819F9"/>
    <w:rsid w:val="00B858A3"/>
    <w:rsid w:val="00B859FF"/>
    <w:rsid w:val="00B85B48"/>
    <w:rsid w:val="00B85F66"/>
    <w:rsid w:val="00B867E6"/>
    <w:rsid w:val="00B8695B"/>
    <w:rsid w:val="00B870BB"/>
    <w:rsid w:val="00B91CA8"/>
    <w:rsid w:val="00B91D8B"/>
    <w:rsid w:val="00B92895"/>
    <w:rsid w:val="00B93932"/>
    <w:rsid w:val="00B93EEC"/>
    <w:rsid w:val="00B9400A"/>
    <w:rsid w:val="00B956AC"/>
    <w:rsid w:val="00B95932"/>
    <w:rsid w:val="00B95BE9"/>
    <w:rsid w:val="00B95DA5"/>
    <w:rsid w:val="00B95F23"/>
    <w:rsid w:val="00B96355"/>
    <w:rsid w:val="00B97037"/>
    <w:rsid w:val="00BA0268"/>
    <w:rsid w:val="00BA1242"/>
    <w:rsid w:val="00BA14AB"/>
    <w:rsid w:val="00BA21E8"/>
    <w:rsid w:val="00BA290F"/>
    <w:rsid w:val="00BA3568"/>
    <w:rsid w:val="00BA3AB0"/>
    <w:rsid w:val="00BA3E49"/>
    <w:rsid w:val="00BA4281"/>
    <w:rsid w:val="00BA67D2"/>
    <w:rsid w:val="00BA74C3"/>
    <w:rsid w:val="00BB0C2A"/>
    <w:rsid w:val="00BB194E"/>
    <w:rsid w:val="00BB1A16"/>
    <w:rsid w:val="00BB1EE0"/>
    <w:rsid w:val="00BB2CAD"/>
    <w:rsid w:val="00BB3368"/>
    <w:rsid w:val="00BB35BD"/>
    <w:rsid w:val="00BB3CA4"/>
    <w:rsid w:val="00BB4578"/>
    <w:rsid w:val="00BB49FF"/>
    <w:rsid w:val="00BB4C8F"/>
    <w:rsid w:val="00BB54A6"/>
    <w:rsid w:val="00BB59A3"/>
    <w:rsid w:val="00BB5BA0"/>
    <w:rsid w:val="00BB673A"/>
    <w:rsid w:val="00BB6C1B"/>
    <w:rsid w:val="00BB6DB4"/>
    <w:rsid w:val="00BB7370"/>
    <w:rsid w:val="00BC2B10"/>
    <w:rsid w:val="00BC3AD5"/>
    <w:rsid w:val="00BC434C"/>
    <w:rsid w:val="00BC4620"/>
    <w:rsid w:val="00BC5434"/>
    <w:rsid w:val="00BC6055"/>
    <w:rsid w:val="00BD0089"/>
    <w:rsid w:val="00BD0BE6"/>
    <w:rsid w:val="00BD19FF"/>
    <w:rsid w:val="00BD1EA3"/>
    <w:rsid w:val="00BD3BF8"/>
    <w:rsid w:val="00BD3F1F"/>
    <w:rsid w:val="00BD6305"/>
    <w:rsid w:val="00BE09F0"/>
    <w:rsid w:val="00BE1CCB"/>
    <w:rsid w:val="00BE239D"/>
    <w:rsid w:val="00BE248C"/>
    <w:rsid w:val="00BE2815"/>
    <w:rsid w:val="00BE2FB1"/>
    <w:rsid w:val="00BE3615"/>
    <w:rsid w:val="00BE36BD"/>
    <w:rsid w:val="00BE42FE"/>
    <w:rsid w:val="00BE434B"/>
    <w:rsid w:val="00BE4467"/>
    <w:rsid w:val="00BE7266"/>
    <w:rsid w:val="00BE7780"/>
    <w:rsid w:val="00BE7D36"/>
    <w:rsid w:val="00BF0142"/>
    <w:rsid w:val="00BF1320"/>
    <w:rsid w:val="00BF139B"/>
    <w:rsid w:val="00BF13D4"/>
    <w:rsid w:val="00BF2238"/>
    <w:rsid w:val="00BF2807"/>
    <w:rsid w:val="00BF2D84"/>
    <w:rsid w:val="00BF4042"/>
    <w:rsid w:val="00BF50AA"/>
    <w:rsid w:val="00BF59A6"/>
    <w:rsid w:val="00BF60AF"/>
    <w:rsid w:val="00BF7574"/>
    <w:rsid w:val="00C002B8"/>
    <w:rsid w:val="00C03463"/>
    <w:rsid w:val="00C04A97"/>
    <w:rsid w:val="00C05D38"/>
    <w:rsid w:val="00C063FA"/>
    <w:rsid w:val="00C0652F"/>
    <w:rsid w:val="00C0661E"/>
    <w:rsid w:val="00C066BB"/>
    <w:rsid w:val="00C07423"/>
    <w:rsid w:val="00C07581"/>
    <w:rsid w:val="00C10F39"/>
    <w:rsid w:val="00C1147F"/>
    <w:rsid w:val="00C125A2"/>
    <w:rsid w:val="00C12D53"/>
    <w:rsid w:val="00C12EAE"/>
    <w:rsid w:val="00C12EC2"/>
    <w:rsid w:val="00C13F72"/>
    <w:rsid w:val="00C14AEF"/>
    <w:rsid w:val="00C1543C"/>
    <w:rsid w:val="00C15452"/>
    <w:rsid w:val="00C16FAE"/>
    <w:rsid w:val="00C17213"/>
    <w:rsid w:val="00C17A07"/>
    <w:rsid w:val="00C17AFC"/>
    <w:rsid w:val="00C205BA"/>
    <w:rsid w:val="00C20962"/>
    <w:rsid w:val="00C219DC"/>
    <w:rsid w:val="00C21A84"/>
    <w:rsid w:val="00C2512E"/>
    <w:rsid w:val="00C25B73"/>
    <w:rsid w:val="00C26B5E"/>
    <w:rsid w:val="00C32650"/>
    <w:rsid w:val="00C328B9"/>
    <w:rsid w:val="00C33096"/>
    <w:rsid w:val="00C331E3"/>
    <w:rsid w:val="00C33D57"/>
    <w:rsid w:val="00C3441D"/>
    <w:rsid w:val="00C34C0A"/>
    <w:rsid w:val="00C3514F"/>
    <w:rsid w:val="00C361E8"/>
    <w:rsid w:val="00C36631"/>
    <w:rsid w:val="00C378D3"/>
    <w:rsid w:val="00C40429"/>
    <w:rsid w:val="00C40590"/>
    <w:rsid w:val="00C41730"/>
    <w:rsid w:val="00C440C2"/>
    <w:rsid w:val="00C441A8"/>
    <w:rsid w:val="00C4422D"/>
    <w:rsid w:val="00C44247"/>
    <w:rsid w:val="00C4442F"/>
    <w:rsid w:val="00C444E1"/>
    <w:rsid w:val="00C44915"/>
    <w:rsid w:val="00C44E1B"/>
    <w:rsid w:val="00C465B2"/>
    <w:rsid w:val="00C506EC"/>
    <w:rsid w:val="00C50DF4"/>
    <w:rsid w:val="00C521F8"/>
    <w:rsid w:val="00C53701"/>
    <w:rsid w:val="00C53867"/>
    <w:rsid w:val="00C5407D"/>
    <w:rsid w:val="00C54733"/>
    <w:rsid w:val="00C54BAB"/>
    <w:rsid w:val="00C54CB4"/>
    <w:rsid w:val="00C54CC1"/>
    <w:rsid w:val="00C551E1"/>
    <w:rsid w:val="00C55BD0"/>
    <w:rsid w:val="00C56104"/>
    <w:rsid w:val="00C5703A"/>
    <w:rsid w:val="00C600F0"/>
    <w:rsid w:val="00C60573"/>
    <w:rsid w:val="00C605AD"/>
    <w:rsid w:val="00C6063F"/>
    <w:rsid w:val="00C62FFB"/>
    <w:rsid w:val="00C6446F"/>
    <w:rsid w:val="00C649EB"/>
    <w:rsid w:val="00C64DDB"/>
    <w:rsid w:val="00C6594B"/>
    <w:rsid w:val="00C6695B"/>
    <w:rsid w:val="00C66DFE"/>
    <w:rsid w:val="00C70A8E"/>
    <w:rsid w:val="00C70E67"/>
    <w:rsid w:val="00C71379"/>
    <w:rsid w:val="00C7237D"/>
    <w:rsid w:val="00C7325C"/>
    <w:rsid w:val="00C7327A"/>
    <w:rsid w:val="00C73D7B"/>
    <w:rsid w:val="00C74C9F"/>
    <w:rsid w:val="00C764C9"/>
    <w:rsid w:val="00C76A06"/>
    <w:rsid w:val="00C771A2"/>
    <w:rsid w:val="00C77F7D"/>
    <w:rsid w:val="00C80B3B"/>
    <w:rsid w:val="00C80D5F"/>
    <w:rsid w:val="00C810E2"/>
    <w:rsid w:val="00C820B8"/>
    <w:rsid w:val="00C847A7"/>
    <w:rsid w:val="00C8546F"/>
    <w:rsid w:val="00C85585"/>
    <w:rsid w:val="00C859A6"/>
    <w:rsid w:val="00C86489"/>
    <w:rsid w:val="00C86A3D"/>
    <w:rsid w:val="00C87254"/>
    <w:rsid w:val="00C87A02"/>
    <w:rsid w:val="00C87EF9"/>
    <w:rsid w:val="00C90C3A"/>
    <w:rsid w:val="00C91266"/>
    <w:rsid w:val="00C91D91"/>
    <w:rsid w:val="00C9266E"/>
    <w:rsid w:val="00C929D5"/>
    <w:rsid w:val="00C929F0"/>
    <w:rsid w:val="00C946C3"/>
    <w:rsid w:val="00C94879"/>
    <w:rsid w:val="00C95256"/>
    <w:rsid w:val="00C95456"/>
    <w:rsid w:val="00C95910"/>
    <w:rsid w:val="00C96A44"/>
    <w:rsid w:val="00C97437"/>
    <w:rsid w:val="00C978DB"/>
    <w:rsid w:val="00CA00ED"/>
    <w:rsid w:val="00CA0AF7"/>
    <w:rsid w:val="00CA1F63"/>
    <w:rsid w:val="00CA243B"/>
    <w:rsid w:val="00CA3FE6"/>
    <w:rsid w:val="00CA49F0"/>
    <w:rsid w:val="00CA4D23"/>
    <w:rsid w:val="00CA5E2D"/>
    <w:rsid w:val="00CA5EB6"/>
    <w:rsid w:val="00CA6301"/>
    <w:rsid w:val="00CA7B58"/>
    <w:rsid w:val="00CA7E67"/>
    <w:rsid w:val="00CB0235"/>
    <w:rsid w:val="00CB0603"/>
    <w:rsid w:val="00CB0918"/>
    <w:rsid w:val="00CB0D8A"/>
    <w:rsid w:val="00CB1BBA"/>
    <w:rsid w:val="00CB1C45"/>
    <w:rsid w:val="00CB21A8"/>
    <w:rsid w:val="00CB33CE"/>
    <w:rsid w:val="00CB3DC3"/>
    <w:rsid w:val="00CB414E"/>
    <w:rsid w:val="00CB75BD"/>
    <w:rsid w:val="00CB7EB0"/>
    <w:rsid w:val="00CC0403"/>
    <w:rsid w:val="00CC0E4B"/>
    <w:rsid w:val="00CC2170"/>
    <w:rsid w:val="00CC285A"/>
    <w:rsid w:val="00CC2864"/>
    <w:rsid w:val="00CC42F2"/>
    <w:rsid w:val="00CC45BA"/>
    <w:rsid w:val="00CC5710"/>
    <w:rsid w:val="00CC6350"/>
    <w:rsid w:val="00CC72E9"/>
    <w:rsid w:val="00CC7B19"/>
    <w:rsid w:val="00CD1085"/>
    <w:rsid w:val="00CD1194"/>
    <w:rsid w:val="00CD3267"/>
    <w:rsid w:val="00CD39E7"/>
    <w:rsid w:val="00CD3F05"/>
    <w:rsid w:val="00CD4E6B"/>
    <w:rsid w:val="00CD6F7D"/>
    <w:rsid w:val="00CD781F"/>
    <w:rsid w:val="00CE0671"/>
    <w:rsid w:val="00CE0EE9"/>
    <w:rsid w:val="00CE15CD"/>
    <w:rsid w:val="00CE1D8B"/>
    <w:rsid w:val="00CE28FE"/>
    <w:rsid w:val="00CE3F90"/>
    <w:rsid w:val="00CE4408"/>
    <w:rsid w:val="00CE4738"/>
    <w:rsid w:val="00CE4D1D"/>
    <w:rsid w:val="00CE538F"/>
    <w:rsid w:val="00CE5BB2"/>
    <w:rsid w:val="00CE7A76"/>
    <w:rsid w:val="00CF0DBC"/>
    <w:rsid w:val="00CF1958"/>
    <w:rsid w:val="00CF285D"/>
    <w:rsid w:val="00CF3419"/>
    <w:rsid w:val="00CF5241"/>
    <w:rsid w:val="00CF5ED6"/>
    <w:rsid w:val="00CF6332"/>
    <w:rsid w:val="00CF7087"/>
    <w:rsid w:val="00CF743B"/>
    <w:rsid w:val="00CF7758"/>
    <w:rsid w:val="00D0039F"/>
    <w:rsid w:val="00D00859"/>
    <w:rsid w:val="00D00DCB"/>
    <w:rsid w:val="00D01034"/>
    <w:rsid w:val="00D01C25"/>
    <w:rsid w:val="00D020F5"/>
    <w:rsid w:val="00D0341B"/>
    <w:rsid w:val="00D03425"/>
    <w:rsid w:val="00D049BD"/>
    <w:rsid w:val="00D04D8A"/>
    <w:rsid w:val="00D04EBC"/>
    <w:rsid w:val="00D050D2"/>
    <w:rsid w:val="00D0526B"/>
    <w:rsid w:val="00D05AA8"/>
    <w:rsid w:val="00D068F8"/>
    <w:rsid w:val="00D06B13"/>
    <w:rsid w:val="00D06F17"/>
    <w:rsid w:val="00D10309"/>
    <w:rsid w:val="00D103C2"/>
    <w:rsid w:val="00D10536"/>
    <w:rsid w:val="00D108BC"/>
    <w:rsid w:val="00D11831"/>
    <w:rsid w:val="00D132FB"/>
    <w:rsid w:val="00D13BAE"/>
    <w:rsid w:val="00D15A94"/>
    <w:rsid w:val="00D16063"/>
    <w:rsid w:val="00D1646C"/>
    <w:rsid w:val="00D21097"/>
    <w:rsid w:val="00D2324A"/>
    <w:rsid w:val="00D240F6"/>
    <w:rsid w:val="00D24420"/>
    <w:rsid w:val="00D24E34"/>
    <w:rsid w:val="00D250B1"/>
    <w:rsid w:val="00D2547F"/>
    <w:rsid w:val="00D26553"/>
    <w:rsid w:val="00D26590"/>
    <w:rsid w:val="00D26CD0"/>
    <w:rsid w:val="00D27317"/>
    <w:rsid w:val="00D27691"/>
    <w:rsid w:val="00D30EC9"/>
    <w:rsid w:val="00D30F78"/>
    <w:rsid w:val="00D3158E"/>
    <w:rsid w:val="00D32294"/>
    <w:rsid w:val="00D3248E"/>
    <w:rsid w:val="00D32E15"/>
    <w:rsid w:val="00D33D91"/>
    <w:rsid w:val="00D3440C"/>
    <w:rsid w:val="00D37A6D"/>
    <w:rsid w:val="00D40B4D"/>
    <w:rsid w:val="00D40F56"/>
    <w:rsid w:val="00D423E8"/>
    <w:rsid w:val="00D437B2"/>
    <w:rsid w:val="00D43BB3"/>
    <w:rsid w:val="00D44081"/>
    <w:rsid w:val="00D44A69"/>
    <w:rsid w:val="00D4520D"/>
    <w:rsid w:val="00D46D67"/>
    <w:rsid w:val="00D47A07"/>
    <w:rsid w:val="00D47EAA"/>
    <w:rsid w:val="00D502FE"/>
    <w:rsid w:val="00D51F9D"/>
    <w:rsid w:val="00D5235E"/>
    <w:rsid w:val="00D52EFC"/>
    <w:rsid w:val="00D53CAF"/>
    <w:rsid w:val="00D5471D"/>
    <w:rsid w:val="00D5555E"/>
    <w:rsid w:val="00D5561B"/>
    <w:rsid w:val="00D5614B"/>
    <w:rsid w:val="00D56B77"/>
    <w:rsid w:val="00D5725A"/>
    <w:rsid w:val="00D57A4B"/>
    <w:rsid w:val="00D613B9"/>
    <w:rsid w:val="00D62099"/>
    <w:rsid w:val="00D620BC"/>
    <w:rsid w:val="00D637B2"/>
    <w:rsid w:val="00D6506E"/>
    <w:rsid w:val="00D6556E"/>
    <w:rsid w:val="00D67627"/>
    <w:rsid w:val="00D6785F"/>
    <w:rsid w:val="00D67EEA"/>
    <w:rsid w:val="00D67F78"/>
    <w:rsid w:val="00D713D8"/>
    <w:rsid w:val="00D71A3C"/>
    <w:rsid w:val="00D725C8"/>
    <w:rsid w:val="00D73BEF"/>
    <w:rsid w:val="00D74239"/>
    <w:rsid w:val="00D752AD"/>
    <w:rsid w:val="00D76418"/>
    <w:rsid w:val="00D808D5"/>
    <w:rsid w:val="00D80BBB"/>
    <w:rsid w:val="00D81D9D"/>
    <w:rsid w:val="00D81DE4"/>
    <w:rsid w:val="00D83240"/>
    <w:rsid w:val="00D83827"/>
    <w:rsid w:val="00D85A94"/>
    <w:rsid w:val="00D866F8"/>
    <w:rsid w:val="00D87D91"/>
    <w:rsid w:val="00D903FA"/>
    <w:rsid w:val="00D906EA"/>
    <w:rsid w:val="00D90B30"/>
    <w:rsid w:val="00D90F22"/>
    <w:rsid w:val="00D9120C"/>
    <w:rsid w:val="00D92A1F"/>
    <w:rsid w:val="00D92A8B"/>
    <w:rsid w:val="00D944F0"/>
    <w:rsid w:val="00D9455A"/>
    <w:rsid w:val="00D94BF6"/>
    <w:rsid w:val="00D94F15"/>
    <w:rsid w:val="00D95177"/>
    <w:rsid w:val="00D953D1"/>
    <w:rsid w:val="00D96B3F"/>
    <w:rsid w:val="00D97125"/>
    <w:rsid w:val="00DA27A2"/>
    <w:rsid w:val="00DA2E6F"/>
    <w:rsid w:val="00DA32E2"/>
    <w:rsid w:val="00DA37D2"/>
    <w:rsid w:val="00DA3CB8"/>
    <w:rsid w:val="00DA3D15"/>
    <w:rsid w:val="00DA5CBE"/>
    <w:rsid w:val="00DA67C1"/>
    <w:rsid w:val="00DA6997"/>
    <w:rsid w:val="00DA6B65"/>
    <w:rsid w:val="00DA75CB"/>
    <w:rsid w:val="00DA78C1"/>
    <w:rsid w:val="00DB0681"/>
    <w:rsid w:val="00DB16EA"/>
    <w:rsid w:val="00DB1B56"/>
    <w:rsid w:val="00DB28BB"/>
    <w:rsid w:val="00DB44F3"/>
    <w:rsid w:val="00DB5EC6"/>
    <w:rsid w:val="00DB608A"/>
    <w:rsid w:val="00DB69F9"/>
    <w:rsid w:val="00DB75DC"/>
    <w:rsid w:val="00DB76EB"/>
    <w:rsid w:val="00DB7763"/>
    <w:rsid w:val="00DC04E5"/>
    <w:rsid w:val="00DC085B"/>
    <w:rsid w:val="00DC323C"/>
    <w:rsid w:val="00DC3BDA"/>
    <w:rsid w:val="00DC3DAE"/>
    <w:rsid w:val="00DC45FC"/>
    <w:rsid w:val="00DC51FB"/>
    <w:rsid w:val="00DC56F0"/>
    <w:rsid w:val="00DC765E"/>
    <w:rsid w:val="00DC7695"/>
    <w:rsid w:val="00DC7E96"/>
    <w:rsid w:val="00DD0746"/>
    <w:rsid w:val="00DD0A03"/>
    <w:rsid w:val="00DD0F56"/>
    <w:rsid w:val="00DD17D1"/>
    <w:rsid w:val="00DD17DF"/>
    <w:rsid w:val="00DD1C8A"/>
    <w:rsid w:val="00DD1E65"/>
    <w:rsid w:val="00DD2029"/>
    <w:rsid w:val="00DD27E0"/>
    <w:rsid w:val="00DD2C1E"/>
    <w:rsid w:val="00DD3E3B"/>
    <w:rsid w:val="00DD5B15"/>
    <w:rsid w:val="00DD6D6D"/>
    <w:rsid w:val="00DD7765"/>
    <w:rsid w:val="00DE0572"/>
    <w:rsid w:val="00DE0613"/>
    <w:rsid w:val="00DE0B31"/>
    <w:rsid w:val="00DE125D"/>
    <w:rsid w:val="00DE1FF1"/>
    <w:rsid w:val="00DE37A7"/>
    <w:rsid w:val="00DE385C"/>
    <w:rsid w:val="00DE5285"/>
    <w:rsid w:val="00DE73A7"/>
    <w:rsid w:val="00DF0C7D"/>
    <w:rsid w:val="00DF0E4E"/>
    <w:rsid w:val="00DF2A6F"/>
    <w:rsid w:val="00DF2B63"/>
    <w:rsid w:val="00DF33A5"/>
    <w:rsid w:val="00DF3603"/>
    <w:rsid w:val="00DF3B84"/>
    <w:rsid w:val="00DF3E64"/>
    <w:rsid w:val="00DF3EBE"/>
    <w:rsid w:val="00DF4288"/>
    <w:rsid w:val="00DF4921"/>
    <w:rsid w:val="00DF4F5E"/>
    <w:rsid w:val="00DF4F8B"/>
    <w:rsid w:val="00DF5440"/>
    <w:rsid w:val="00DF5F72"/>
    <w:rsid w:val="00DF6371"/>
    <w:rsid w:val="00DF6974"/>
    <w:rsid w:val="00DF7F8A"/>
    <w:rsid w:val="00E00682"/>
    <w:rsid w:val="00E01822"/>
    <w:rsid w:val="00E02FF3"/>
    <w:rsid w:val="00E040F7"/>
    <w:rsid w:val="00E07771"/>
    <w:rsid w:val="00E079CC"/>
    <w:rsid w:val="00E10EDA"/>
    <w:rsid w:val="00E1143F"/>
    <w:rsid w:val="00E11961"/>
    <w:rsid w:val="00E13261"/>
    <w:rsid w:val="00E1432E"/>
    <w:rsid w:val="00E14E95"/>
    <w:rsid w:val="00E16114"/>
    <w:rsid w:val="00E161BA"/>
    <w:rsid w:val="00E16630"/>
    <w:rsid w:val="00E17D5E"/>
    <w:rsid w:val="00E213D1"/>
    <w:rsid w:val="00E2490F"/>
    <w:rsid w:val="00E30C3B"/>
    <w:rsid w:val="00E32D2B"/>
    <w:rsid w:val="00E33079"/>
    <w:rsid w:val="00E3365C"/>
    <w:rsid w:val="00E34F3E"/>
    <w:rsid w:val="00E350A9"/>
    <w:rsid w:val="00E352C8"/>
    <w:rsid w:val="00E357DC"/>
    <w:rsid w:val="00E35B77"/>
    <w:rsid w:val="00E36300"/>
    <w:rsid w:val="00E408BB"/>
    <w:rsid w:val="00E411CF"/>
    <w:rsid w:val="00E41A84"/>
    <w:rsid w:val="00E42D61"/>
    <w:rsid w:val="00E432A6"/>
    <w:rsid w:val="00E43625"/>
    <w:rsid w:val="00E43FE4"/>
    <w:rsid w:val="00E44066"/>
    <w:rsid w:val="00E44C86"/>
    <w:rsid w:val="00E45181"/>
    <w:rsid w:val="00E457F5"/>
    <w:rsid w:val="00E458CE"/>
    <w:rsid w:val="00E46070"/>
    <w:rsid w:val="00E473F9"/>
    <w:rsid w:val="00E47DF4"/>
    <w:rsid w:val="00E52B59"/>
    <w:rsid w:val="00E52CBB"/>
    <w:rsid w:val="00E52D88"/>
    <w:rsid w:val="00E52E01"/>
    <w:rsid w:val="00E54563"/>
    <w:rsid w:val="00E54EA1"/>
    <w:rsid w:val="00E5555D"/>
    <w:rsid w:val="00E560DA"/>
    <w:rsid w:val="00E565BF"/>
    <w:rsid w:val="00E56C83"/>
    <w:rsid w:val="00E605BA"/>
    <w:rsid w:val="00E6172E"/>
    <w:rsid w:val="00E62CCD"/>
    <w:rsid w:val="00E62D0E"/>
    <w:rsid w:val="00E643CC"/>
    <w:rsid w:val="00E653E8"/>
    <w:rsid w:val="00E6588F"/>
    <w:rsid w:val="00E659F8"/>
    <w:rsid w:val="00E65CDE"/>
    <w:rsid w:val="00E6626B"/>
    <w:rsid w:val="00E66487"/>
    <w:rsid w:val="00E6685C"/>
    <w:rsid w:val="00E672B5"/>
    <w:rsid w:val="00E67E05"/>
    <w:rsid w:val="00E70379"/>
    <w:rsid w:val="00E7064A"/>
    <w:rsid w:val="00E717EF"/>
    <w:rsid w:val="00E74436"/>
    <w:rsid w:val="00E7592E"/>
    <w:rsid w:val="00E761D7"/>
    <w:rsid w:val="00E76675"/>
    <w:rsid w:val="00E80258"/>
    <w:rsid w:val="00E8129F"/>
    <w:rsid w:val="00E812F2"/>
    <w:rsid w:val="00E81B2C"/>
    <w:rsid w:val="00E82517"/>
    <w:rsid w:val="00E83555"/>
    <w:rsid w:val="00E84224"/>
    <w:rsid w:val="00E872A5"/>
    <w:rsid w:val="00E874FD"/>
    <w:rsid w:val="00E8767A"/>
    <w:rsid w:val="00E90A9A"/>
    <w:rsid w:val="00E91F4E"/>
    <w:rsid w:val="00E9449A"/>
    <w:rsid w:val="00E94998"/>
    <w:rsid w:val="00E95C9C"/>
    <w:rsid w:val="00E96731"/>
    <w:rsid w:val="00E97C7A"/>
    <w:rsid w:val="00EA0A50"/>
    <w:rsid w:val="00EA0E06"/>
    <w:rsid w:val="00EA0E1F"/>
    <w:rsid w:val="00EA4343"/>
    <w:rsid w:val="00EA43BB"/>
    <w:rsid w:val="00EA45D4"/>
    <w:rsid w:val="00EA496B"/>
    <w:rsid w:val="00EA4A39"/>
    <w:rsid w:val="00EA4AF1"/>
    <w:rsid w:val="00EA4FC2"/>
    <w:rsid w:val="00EA5504"/>
    <w:rsid w:val="00EA6243"/>
    <w:rsid w:val="00EA6690"/>
    <w:rsid w:val="00EA68AE"/>
    <w:rsid w:val="00EA7407"/>
    <w:rsid w:val="00EA7BF9"/>
    <w:rsid w:val="00EB06B0"/>
    <w:rsid w:val="00EB210F"/>
    <w:rsid w:val="00EB2382"/>
    <w:rsid w:val="00EB4655"/>
    <w:rsid w:val="00EB6AB1"/>
    <w:rsid w:val="00EB73A6"/>
    <w:rsid w:val="00EC0CD9"/>
    <w:rsid w:val="00EC0FE6"/>
    <w:rsid w:val="00EC148D"/>
    <w:rsid w:val="00EC1E89"/>
    <w:rsid w:val="00EC26DC"/>
    <w:rsid w:val="00EC27D3"/>
    <w:rsid w:val="00EC31C0"/>
    <w:rsid w:val="00EC37D9"/>
    <w:rsid w:val="00EC3903"/>
    <w:rsid w:val="00EC3D08"/>
    <w:rsid w:val="00EC3EEF"/>
    <w:rsid w:val="00EC422D"/>
    <w:rsid w:val="00EC435B"/>
    <w:rsid w:val="00EC44EB"/>
    <w:rsid w:val="00EC5777"/>
    <w:rsid w:val="00EC5D1A"/>
    <w:rsid w:val="00EC5FD7"/>
    <w:rsid w:val="00EC6C16"/>
    <w:rsid w:val="00EC6EED"/>
    <w:rsid w:val="00EC7EBA"/>
    <w:rsid w:val="00ED0F34"/>
    <w:rsid w:val="00ED12F5"/>
    <w:rsid w:val="00ED3083"/>
    <w:rsid w:val="00ED3AF5"/>
    <w:rsid w:val="00ED3CDE"/>
    <w:rsid w:val="00ED4492"/>
    <w:rsid w:val="00ED4C30"/>
    <w:rsid w:val="00ED5248"/>
    <w:rsid w:val="00ED5386"/>
    <w:rsid w:val="00ED5EAF"/>
    <w:rsid w:val="00ED607C"/>
    <w:rsid w:val="00EE01F8"/>
    <w:rsid w:val="00EE046D"/>
    <w:rsid w:val="00EE0687"/>
    <w:rsid w:val="00EE18A0"/>
    <w:rsid w:val="00EE2E20"/>
    <w:rsid w:val="00EE31B7"/>
    <w:rsid w:val="00EE31D2"/>
    <w:rsid w:val="00EE442E"/>
    <w:rsid w:val="00EE4D6E"/>
    <w:rsid w:val="00EE5926"/>
    <w:rsid w:val="00EE7C35"/>
    <w:rsid w:val="00EF00D9"/>
    <w:rsid w:val="00EF029E"/>
    <w:rsid w:val="00EF0B39"/>
    <w:rsid w:val="00EF1299"/>
    <w:rsid w:val="00EF1B2B"/>
    <w:rsid w:val="00EF1CE5"/>
    <w:rsid w:val="00EF3007"/>
    <w:rsid w:val="00EF3060"/>
    <w:rsid w:val="00EF311E"/>
    <w:rsid w:val="00EF3DDF"/>
    <w:rsid w:val="00EF422F"/>
    <w:rsid w:val="00EF42A8"/>
    <w:rsid w:val="00EF520C"/>
    <w:rsid w:val="00EF5ADB"/>
    <w:rsid w:val="00EF5B77"/>
    <w:rsid w:val="00EF6817"/>
    <w:rsid w:val="00EF6895"/>
    <w:rsid w:val="00EF7440"/>
    <w:rsid w:val="00EF7FB7"/>
    <w:rsid w:val="00F00756"/>
    <w:rsid w:val="00F01277"/>
    <w:rsid w:val="00F01939"/>
    <w:rsid w:val="00F03CBB"/>
    <w:rsid w:val="00F04849"/>
    <w:rsid w:val="00F04E73"/>
    <w:rsid w:val="00F05D1C"/>
    <w:rsid w:val="00F06400"/>
    <w:rsid w:val="00F0650E"/>
    <w:rsid w:val="00F07782"/>
    <w:rsid w:val="00F10A79"/>
    <w:rsid w:val="00F10D19"/>
    <w:rsid w:val="00F12E1A"/>
    <w:rsid w:val="00F12FE6"/>
    <w:rsid w:val="00F1490B"/>
    <w:rsid w:val="00F14BCF"/>
    <w:rsid w:val="00F1517E"/>
    <w:rsid w:val="00F155B0"/>
    <w:rsid w:val="00F15BF7"/>
    <w:rsid w:val="00F15E30"/>
    <w:rsid w:val="00F16777"/>
    <w:rsid w:val="00F1699B"/>
    <w:rsid w:val="00F2109B"/>
    <w:rsid w:val="00F21360"/>
    <w:rsid w:val="00F229F0"/>
    <w:rsid w:val="00F24B9F"/>
    <w:rsid w:val="00F24D65"/>
    <w:rsid w:val="00F24FE6"/>
    <w:rsid w:val="00F2532D"/>
    <w:rsid w:val="00F253AD"/>
    <w:rsid w:val="00F2571B"/>
    <w:rsid w:val="00F25D85"/>
    <w:rsid w:val="00F26305"/>
    <w:rsid w:val="00F26EFA"/>
    <w:rsid w:val="00F305C8"/>
    <w:rsid w:val="00F3073B"/>
    <w:rsid w:val="00F31C75"/>
    <w:rsid w:val="00F32E3E"/>
    <w:rsid w:val="00F34509"/>
    <w:rsid w:val="00F35024"/>
    <w:rsid w:val="00F3625A"/>
    <w:rsid w:val="00F36DAE"/>
    <w:rsid w:val="00F36F69"/>
    <w:rsid w:val="00F40194"/>
    <w:rsid w:val="00F402C1"/>
    <w:rsid w:val="00F4113C"/>
    <w:rsid w:val="00F411A0"/>
    <w:rsid w:val="00F4182F"/>
    <w:rsid w:val="00F435BD"/>
    <w:rsid w:val="00F43B61"/>
    <w:rsid w:val="00F43E27"/>
    <w:rsid w:val="00F448C7"/>
    <w:rsid w:val="00F450C3"/>
    <w:rsid w:val="00F452DA"/>
    <w:rsid w:val="00F45D67"/>
    <w:rsid w:val="00F45E48"/>
    <w:rsid w:val="00F468D7"/>
    <w:rsid w:val="00F46E6B"/>
    <w:rsid w:val="00F47AAE"/>
    <w:rsid w:val="00F47BF3"/>
    <w:rsid w:val="00F52033"/>
    <w:rsid w:val="00F5314F"/>
    <w:rsid w:val="00F54158"/>
    <w:rsid w:val="00F541E7"/>
    <w:rsid w:val="00F546E8"/>
    <w:rsid w:val="00F55174"/>
    <w:rsid w:val="00F561D9"/>
    <w:rsid w:val="00F563F2"/>
    <w:rsid w:val="00F5727D"/>
    <w:rsid w:val="00F574CB"/>
    <w:rsid w:val="00F57930"/>
    <w:rsid w:val="00F57E6E"/>
    <w:rsid w:val="00F60A92"/>
    <w:rsid w:val="00F62494"/>
    <w:rsid w:val="00F62B14"/>
    <w:rsid w:val="00F645C2"/>
    <w:rsid w:val="00F647E5"/>
    <w:rsid w:val="00F66A9A"/>
    <w:rsid w:val="00F6701B"/>
    <w:rsid w:val="00F70BD8"/>
    <w:rsid w:val="00F7225B"/>
    <w:rsid w:val="00F73BAC"/>
    <w:rsid w:val="00F73C73"/>
    <w:rsid w:val="00F73C8A"/>
    <w:rsid w:val="00F743A0"/>
    <w:rsid w:val="00F75490"/>
    <w:rsid w:val="00F76058"/>
    <w:rsid w:val="00F765BE"/>
    <w:rsid w:val="00F773BD"/>
    <w:rsid w:val="00F7745A"/>
    <w:rsid w:val="00F777AD"/>
    <w:rsid w:val="00F8055B"/>
    <w:rsid w:val="00F812BB"/>
    <w:rsid w:val="00F814B5"/>
    <w:rsid w:val="00F822C0"/>
    <w:rsid w:val="00F83CFF"/>
    <w:rsid w:val="00F846F4"/>
    <w:rsid w:val="00F849F5"/>
    <w:rsid w:val="00F84B73"/>
    <w:rsid w:val="00F85549"/>
    <w:rsid w:val="00F85901"/>
    <w:rsid w:val="00F86A2A"/>
    <w:rsid w:val="00F86A98"/>
    <w:rsid w:val="00F87CC4"/>
    <w:rsid w:val="00F9090C"/>
    <w:rsid w:val="00F91FF4"/>
    <w:rsid w:val="00F936D4"/>
    <w:rsid w:val="00F93A3A"/>
    <w:rsid w:val="00F93B16"/>
    <w:rsid w:val="00F93B6F"/>
    <w:rsid w:val="00F93E23"/>
    <w:rsid w:val="00F95CEB"/>
    <w:rsid w:val="00F9626F"/>
    <w:rsid w:val="00F970A1"/>
    <w:rsid w:val="00F97C25"/>
    <w:rsid w:val="00FA01DC"/>
    <w:rsid w:val="00FA06F8"/>
    <w:rsid w:val="00FA1A53"/>
    <w:rsid w:val="00FA1E1B"/>
    <w:rsid w:val="00FA285E"/>
    <w:rsid w:val="00FA2B33"/>
    <w:rsid w:val="00FA3F66"/>
    <w:rsid w:val="00FA428D"/>
    <w:rsid w:val="00FA4849"/>
    <w:rsid w:val="00FA52A8"/>
    <w:rsid w:val="00FA5C4F"/>
    <w:rsid w:val="00FA5F84"/>
    <w:rsid w:val="00FA6260"/>
    <w:rsid w:val="00FA62FD"/>
    <w:rsid w:val="00FA676C"/>
    <w:rsid w:val="00FA76A3"/>
    <w:rsid w:val="00FA7B46"/>
    <w:rsid w:val="00FB09F0"/>
    <w:rsid w:val="00FB1B3F"/>
    <w:rsid w:val="00FB2A38"/>
    <w:rsid w:val="00FB3A2B"/>
    <w:rsid w:val="00FB4265"/>
    <w:rsid w:val="00FB42D2"/>
    <w:rsid w:val="00FB4C0F"/>
    <w:rsid w:val="00FB50FE"/>
    <w:rsid w:val="00FB55EB"/>
    <w:rsid w:val="00FB5B94"/>
    <w:rsid w:val="00FB62F3"/>
    <w:rsid w:val="00FB638B"/>
    <w:rsid w:val="00FB66A7"/>
    <w:rsid w:val="00FB6ECD"/>
    <w:rsid w:val="00FC1030"/>
    <w:rsid w:val="00FC3A09"/>
    <w:rsid w:val="00FC4B4E"/>
    <w:rsid w:val="00FC5433"/>
    <w:rsid w:val="00FC60E5"/>
    <w:rsid w:val="00FC70FA"/>
    <w:rsid w:val="00FC71EF"/>
    <w:rsid w:val="00FD040A"/>
    <w:rsid w:val="00FD1296"/>
    <w:rsid w:val="00FD1649"/>
    <w:rsid w:val="00FD1E2E"/>
    <w:rsid w:val="00FD2014"/>
    <w:rsid w:val="00FD383A"/>
    <w:rsid w:val="00FD4334"/>
    <w:rsid w:val="00FD4D80"/>
    <w:rsid w:val="00FD533F"/>
    <w:rsid w:val="00FD5585"/>
    <w:rsid w:val="00FD586F"/>
    <w:rsid w:val="00FD62A8"/>
    <w:rsid w:val="00FD63A7"/>
    <w:rsid w:val="00FD7A03"/>
    <w:rsid w:val="00FD7E25"/>
    <w:rsid w:val="00FD7E9F"/>
    <w:rsid w:val="00FE1AA2"/>
    <w:rsid w:val="00FE27B2"/>
    <w:rsid w:val="00FE3955"/>
    <w:rsid w:val="00FE3D43"/>
    <w:rsid w:val="00FE49E0"/>
    <w:rsid w:val="00FE4EB7"/>
    <w:rsid w:val="00FE530C"/>
    <w:rsid w:val="00FE5D25"/>
    <w:rsid w:val="00FE6087"/>
    <w:rsid w:val="00FE60DB"/>
    <w:rsid w:val="00FE74B8"/>
    <w:rsid w:val="00FE7746"/>
    <w:rsid w:val="00FF0002"/>
    <w:rsid w:val="00FF0151"/>
    <w:rsid w:val="00FF05B4"/>
    <w:rsid w:val="00FF0632"/>
    <w:rsid w:val="00FF2228"/>
    <w:rsid w:val="00FF22E0"/>
    <w:rsid w:val="00FF2386"/>
    <w:rsid w:val="00FF2861"/>
    <w:rsid w:val="00FF2BC3"/>
    <w:rsid w:val="00FF32C7"/>
    <w:rsid w:val="00FF3893"/>
    <w:rsid w:val="00FF3BEA"/>
    <w:rsid w:val="00FF3EEE"/>
    <w:rsid w:val="00FF41B9"/>
    <w:rsid w:val="00FF42EF"/>
    <w:rsid w:val="00FF6595"/>
    <w:rsid w:val="00FF6977"/>
    <w:rsid w:val="00FF7068"/>
    <w:rsid w:val="00FF7390"/>
    <w:rsid w:val="00FF74C4"/>
    <w:rsid w:val="00FF7FEB"/>
    <w:rsid w:val="06505C4A"/>
    <w:rsid w:val="10481056"/>
    <w:rsid w:val="156E1CB3"/>
    <w:rsid w:val="1A0B8A7C"/>
    <w:rsid w:val="1F18A04F"/>
    <w:rsid w:val="21CEC4C8"/>
    <w:rsid w:val="22CE500C"/>
    <w:rsid w:val="2DE57BD1"/>
    <w:rsid w:val="2E0AFCA0"/>
    <w:rsid w:val="2F234C53"/>
    <w:rsid w:val="31DDBE84"/>
    <w:rsid w:val="34745B84"/>
    <w:rsid w:val="3506914B"/>
    <w:rsid w:val="375B47CF"/>
    <w:rsid w:val="39050C20"/>
    <w:rsid w:val="3A984423"/>
    <w:rsid w:val="3A9F651A"/>
    <w:rsid w:val="3F11AC0D"/>
    <w:rsid w:val="3F5AC364"/>
    <w:rsid w:val="434C52C4"/>
    <w:rsid w:val="4C6F7B9B"/>
    <w:rsid w:val="4D94FE4B"/>
    <w:rsid w:val="4E5C36E2"/>
    <w:rsid w:val="50B110B6"/>
    <w:rsid w:val="50E25187"/>
    <w:rsid w:val="541E3A46"/>
    <w:rsid w:val="559AF6A3"/>
    <w:rsid w:val="5EA283A3"/>
    <w:rsid w:val="5FB06D06"/>
    <w:rsid w:val="61A3A0AE"/>
    <w:rsid w:val="62663C52"/>
    <w:rsid w:val="660E3753"/>
    <w:rsid w:val="7820A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E527F8C"/>
  <w15:chartTrackingRefBased/>
  <w15:docId w15:val="{609023A8-4C65-41FC-964A-42AA9B0E8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rsid w:val="00341887"/>
    <w:pPr>
      <w:widowControl w:val="0"/>
      <w:autoSpaceDE w:val="0"/>
      <w:autoSpaceDN w:val="0"/>
      <w:spacing w:before="1" w:after="0" w:line="240" w:lineRule="auto"/>
      <w:ind w:left="317" w:right="258"/>
      <w:outlineLvl w:val="0"/>
    </w:pPr>
    <w:rPr>
      <w:rFonts w:ascii="Arial Black" w:eastAsia="Arial Black" w:hAnsi="Arial Black" w:cs="Arial Black"/>
      <w:sz w:val="25"/>
      <w:szCs w:val="25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D23AF"/>
    <w:pPr>
      <w:widowControl w:val="0"/>
      <w:numPr>
        <w:numId w:val="18"/>
      </w:numPr>
      <w:tabs>
        <w:tab w:val="left" w:pos="814"/>
      </w:tabs>
      <w:autoSpaceDE w:val="0"/>
      <w:autoSpaceDN w:val="0"/>
      <w:spacing w:before="51" w:after="0" w:line="240" w:lineRule="auto"/>
      <w:ind w:left="814" w:hanging="274"/>
      <w:outlineLvl w:val="1"/>
    </w:pPr>
    <w:rPr>
      <w:rFonts w:ascii="Lucida Sans Unicode" w:eastAsiaTheme="majorEastAsia" w:hAnsi="Lucida Sans Unicode" w:cs="Lucida Sans Unicode"/>
      <w:b/>
      <w:bCs/>
      <w:color w:val="44546A" w:themeColor="text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418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41887"/>
  </w:style>
  <w:style w:type="paragraph" w:styleId="Zpat">
    <w:name w:val="footer"/>
    <w:basedOn w:val="Normln"/>
    <w:link w:val="ZpatChar"/>
    <w:uiPriority w:val="99"/>
    <w:unhideWhenUsed/>
    <w:rsid w:val="003418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41887"/>
  </w:style>
  <w:style w:type="character" w:customStyle="1" w:styleId="Nadpis1Char">
    <w:name w:val="Nadpis 1 Char"/>
    <w:basedOn w:val="Standardnpsmoodstavce"/>
    <w:link w:val="Nadpis1"/>
    <w:uiPriority w:val="9"/>
    <w:rsid w:val="00341887"/>
    <w:rPr>
      <w:rFonts w:ascii="Arial Black" w:eastAsia="Arial Black" w:hAnsi="Arial Black" w:cs="Arial Black"/>
      <w:sz w:val="25"/>
      <w:szCs w:val="25"/>
    </w:rPr>
  </w:style>
  <w:style w:type="paragraph" w:styleId="Zkladntext">
    <w:name w:val="Body Text"/>
    <w:basedOn w:val="Normln"/>
    <w:link w:val="ZkladntextChar"/>
    <w:uiPriority w:val="1"/>
    <w:qFormat/>
    <w:rsid w:val="00341887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sz w:val="23"/>
      <w:szCs w:val="23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341887"/>
    <w:rPr>
      <w:rFonts w:ascii="Lucida Sans Unicode" w:eastAsia="Lucida Sans Unicode" w:hAnsi="Lucida Sans Unicode" w:cs="Lucida Sans Unicode"/>
      <w:sz w:val="23"/>
      <w:szCs w:val="23"/>
    </w:rPr>
  </w:style>
  <w:style w:type="paragraph" w:styleId="Nzev">
    <w:name w:val="Title"/>
    <w:basedOn w:val="Normln"/>
    <w:link w:val="NzevChar"/>
    <w:uiPriority w:val="10"/>
    <w:qFormat/>
    <w:rsid w:val="00341887"/>
    <w:pPr>
      <w:widowControl w:val="0"/>
      <w:autoSpaceDE w:val="0"/>
      <w:autoSpaceDN w:val="0"/>
      <w:spacing w:after="0" w:line="573" w:lineRule="exact"/>
      <w:ind w:left="56"/>
    </w:pPr>
    <w:rPr>
      <w:rFonts w:ascii="Arial Black" w:eastAsia="Arial Black" w:hAnsi="Arial Black" w:cs="Arial Black"/>
      <w:sz w:val="43"/>
      <w:szCs w:val="43"/>
    </w:rPr>
  </w:style>
  <w:style w:type="character" w:customStyle="1" w:styleId="NzevChar">
    <w:name w:val="Název Char"/>
    <w:basedOn w:val="Standardnpsmoodstavce"/>
    <w:link w:val="Nzev"/>
    <w:uiPriority w:val="10"/>
    <w:rsid w:val="00341887"/>
    <w:rPr>
      <w:rFonts w:ascii="Arial Black" w:eastAsia="Arial Black" w:hAnsi="Arial Black" w:cs="Arial Black"/>
      <w:sz w:val="43"/>
      <w:szCs w:val="43"/>
    </w:rPr>
  </w:style>
  <w:style w:type="paragraph" w:styleId="Odstavecseseznamem">
    <w:name w:val="List Paragraph"/>
    <w:basedOn w:val="Normln"/>
    <w:uiPriority w:val="34"/>
    <w:qFormat/>
    <w:rsid w:val="00341887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222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adpisklasick">
    <w:name w:val="nadpis klasický"/>
    <w:basedOn w:val="Nadpis1"/>
    <w:link w:val="nadpisklasickChar"/>
    <w:qFormat/>
    <w:rsid w:val="00465147"/>
    <w:pPr>
      <w:ind w:left="0" w:right="0"/>
    </w:pPr>
    <w:rPr>
      <w:rFonts w:ascii="Lucida Sans Unicode" w:hAnsi="Lucida Sans Unicode" w:cs="Lucida Sans Unicode"/>
      <w:b/>
      <w:sz w:val="24"/>
    </w:rPr>
  </w:style>
  <w:style w:type="table" w:styleId="Mkatabulky">
    <w:name w:val="Table Grid"/>
    <w:basedOn w:val="Normlntabulka"/>
    <w:uiPriority w:val="39"/>
    <w:rsid w:val="00A95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klasickChar">
    <w:name w:val="nadpis klasický Char"/>
    <w:basedOn w:val="Nadpis1Char"/>
    <w:link w:val="nadpisklasick"/>
    <w:rsid w:val="00465147"/>
    <w:rPr>
      <w:rFonts w:ascii="Lucida Sans Unicode" w:eastAsia="Arial Black" w:hAnsi="Lucida Sans Unicode" w:cs="Lucida Sans Unicode"/>
      <w:b/>
      <w:sz w:val="24"/>
      <w:szCs w:val="25"/>
    </w:rPr>
  </w:style>
  <w:style w:type="character" w:styleId="Siln">
    <w:name w:val="Strong"/>
    <w:basedOn w:val="Standardnpsmoodstavce"/>
    <w:uiPriority w:val="22"/>
    <w:qFormat/>
    <w:rsid w:val="006B0C2A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F384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F384A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F01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F01939"/>
  </w:style>
  <w:style w:type="character" w:customStyle="1" w:styleId="eop">
    <w:name w:val="eop"/>
    <w:basedOn w:val="Standardnpsmoodstavce"/>
    <w:rsid w:val="00F01939"/>
  </w:style>
  <w:style w:type="character" w:customStyle="1" w:styleId="Nadpis2Char">
    <w:name w:val="Nadpis 2 Char"/>
    <w:basedOn w:val="Standardnpsmoodstavce"/>
    <w:link w:val="Nadpis2"/>
    <w:uiPriority w:val="9"/>
    <w:rsid w:val="009D23AF"/>
    <w:rPr>
      <w:rFonts w:ascii="Lucida Sans Unicode" w:eastAsiaTheme="majorEastAsia" w:hAnsi="Lucida Sans Unicode" w:cs="Lucida Sans Unicode"/>
      <w:b/>
      <w:bCs/>
      <w:color w:val="44546A" w:themeColor="text2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019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1939"/>
    <w:rPr>
      <w:rFonts w:ascii="Segoe UI" w:hAnsi="Segoe UI" w:cs="Segoe UI"/>
      <w:sz w:val="18"/>
      <w:szCs w:val="18"/>
    </w:rPr>
  </w:style>
  <w:style w:type="paragraph" w:customStyle="1" w:styleId="fzehodinynadpis">
    <w:name w:val="fáze hodiny nadpis"/>
    <w:basedOn w:val="Normln"/>
    <w:link w:val="fzehodinynadpisChar"/>
    <w:uiPriority w:val="1"/>
    <w:qFormat/>
    <w:rsid w:val="2F234C53"/>
    <w:pPr>
      <w:ind w:left="540"/>
    </w:pPr>
    <w:rPr>
      <w:rFonts w:eastAsiaTheme="minorEastAsia"/>
      <w:b/>
      <w:bCs/>
      <w:color w:val="374440"/>
      <w:sz w:val="26"/>
      <w:szCs w:val="26"/>
    </w:rPr>
  </w:style>
  <w:style w:type="character" w:customStyle="1" w:styleId="fzehodinynadpisChar">
    <w:name w:val="fáze hodiny nadpis Char"/>
    <w:basedOn w:val="Standardnpsmoodstavce"/>
    <w:link w:val="fzehodinynadpis"/>
    <w:uiPriority w:val="1"/>
    <w:rsid w:val="2F234C53"/>
    <w:rPr>
      <w:rFonts w:asciiTheme="minorHAnsi" w:eastAsiaTheme="minorEastAsia" w:hAnsiTheme="minorHAnsi" w:cstheme="minorBidi"/>
      <w:b/>
      <w:bCs/>
      <w:color w:val="374440"/>
      <w:sz w:val="26"/>
      <w:szCs w:val="26"/>
    </w:rPr>
  </w:style>
  <w:style w:type="paragraph" w:customStyle="1" w:styleId="p1">
    <w:name w:val="p1"/>
    <w:basedOn w:val="Normln"/>
    <w:rsid w:val="00F2630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cs-CZ"/>
    </w:rPr>
  </w:style>
  <w:style w:type="character" w:customStyle="1" w:styleId="s1">
    <w:name w:val="s1"/>
    <w:basedOn w:val="Standardnpsmoodstavce"/>
    <w:rsid w:val="00F26305"/>
  </w:style>
  <w:style w:type="character" w:customStyle="1" w:styleId="s2">
    <w:name w:val="s2"/>
    <w:basedOn w:val="Standardnpsmoodstavce"/>
    <w:rsid w:val="00F26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4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5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0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8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2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1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7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21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5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63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1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8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5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55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1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5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7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5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9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4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2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mac-c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youtube.com/watch?v=yYAj6WfkN6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6CF03C5942A64EAC23224754B804EA" ma:contentTypeVersion="15" ma:contentTypeDescription="Vytvoří nový dokument" ma:contentTypeScope="" ma:versionID="43184af809986a91c592cd7f327bff57">
  <xsd:schema xmlns:xsd="http://www.w3.org/2001/XMLSchema" xmlns:xs="http://www.w3.org/2001/XMLSchema" xmlns:p="http://schemas.microsoft.com/office/2006/metadata/properties" xmlns:ns3="803676b3-cd43-40f1-8975-f5712b298c64" xmlns:ns4="595ad90b-8352-426c-aa33-60d3fad17cac" targetNamespace="http://schemas.microsoft.com/office/2006/metadata/properties" ma:root="true" ma:fieldsID="48f07c088dcd8a7916e12d25df7bcf46" ns3:_="" ns4:_="">
    <xsd:import namespace="803676b3-cd43-40f1-8975-f5712b298c64"/>
    <xsd:import namespace="595ad90b-8352-426c-aa33-60d3fad17ca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LengthInSecond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676b3-cd43-40f1-8975-f5712b298c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5ad90b-8352-426c-aa33-60d3fad17c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95ad90b-8352-426c-aa33-60d3fad17cac" xsi:nil="true"/>
  </documentManagement>
</p:properties>
</file>

<file path=customXml/itemProps1.xml><?xml version="1.0" encoding="utf-8"?>
<ds:datastoreItem xmlns:ds="http://schemas.openxmlformats.org/officeDocument/2006/customXml" ds:itemID="{3FB76C7F-D915-4534-AAB3-C52C2DFE61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A73967-1B03-4288-A20A-8918D7989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3676b3-cd43-40f1-8975-f5712b298c64"/>
    <ds:schemaRef ds:uri="595ad90b-8352-426c-aa33-60d3fad17c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F9D5FD-3367-45E7-A73D-AC303DBEDF46}">
  <ds:schemaRefs>
    <ds:schemaRef ds:uri="http://schemas.microsoft.com/office/2006/metadata/properties"/>
    <ds:schemaRef ds:uri="http://schemas.microsoft.com/office/infopath/2007/PartnerControls"/>
    <ds:schemaRef ds:uri="595ad90b-8352-426c-aa33-60d3fad17c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2127</Words>
  <Characters>12556</Characters>
  <Application>Microsoft Office Word</Application>
  <DocSecurity>0</DocSecurity>
  <Lines>104</Lines>
  <Paragraphs>29</Paragraphs>
  <ScaleCrop>false</ScaleCrop>
  <Company>ZS Milovice</Company>
  <LinksUpToDate>false</LinksUpToDate>
  <CharactersWithSpaces>14654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Křenová Adéla</dc:creator>
  <cp:keywords/>
  <dc:description/>
  <cp:lastModifiedBy>Hrdličková, Romana</cp:lastModifiedBy>
  <cp:revision>276</cp:revision>
  <dcterms:created xsi:type="dcterms:W3CDTF">2026-02-22T04:37:00Z</dcterms:created>
  <dcterms:modified xsi:type="dcterms:W3CDTF">2026-03-02T08:30:00Z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0x010100AC6CF03C5942A64EAC23224754B804EA</vt:lpwstr>
  </property>
  <property fmtid="{D5CDD505-2E9C-101B-9397-08002B2CF9AE}" pid="3" name="MSIP_Label_fe6ee112-9e5c-4f16-b63d-fcad06e1707e_Enabled">
    <vt:lpwstr>true</vt:lpwstr>
  </property>
  <property fmtid="{D5CDD505-2E9C-101B-9397-08002B2CF9AE}" pid="4" name="MSIP_Label_fe6ee112-9e5c-4f16-b63d-fcad06e1707e_SetDate">
    <vt:lpwstr>2026-03-02T08:23:40Z</vt:lpwstr>
  </property>
  <property fmtid="{D5CDD505-2E9C-101B-9397-08002B2CF9AE}" pid="5" name="MSIP_Label_fe6ee112-9e5c-4f16-b63d-fcad06e1707e_Method">
    <vt:lpwstr>Standard</vt:lpwstr>
  </property>
  <property fmtid="{D5CDD505-2E9C-101B-9397-08002B2CF9AE}" pid="6" name="MSIP_Label_fe6ee112-9e5c-4f16-b63d-fcad06e1707e_Name">
    <vt:lpwstr>Internal Use</vt:lpwstr>
  </property>
  <property fmtid="{D5CDD505-2E9C-101B-9397-08002B2CF9AE}" pid="7" name="MSIP_Label_fe6ee112-9e5c-4f16-b63d-fcad06e1707e_SiteId">
    <vt:lpwstr>8ac76c91-e7f1-41ff-a89c-3553b2da2c17</vt:lpwstr>
  </property>
  <property fmtid="{D5CDD505-2E9C-101B-9397-08002B2CF9AE}" pid="8" name="MSIP_Label_fe6ee112-9e5c-4f16-b63d-fcad06e1707e_ActionId">
    <vt:lpwstr>839b5268-86b5-4d4d-85a2-aa2151f0d3a6</vt:lpwstr>
  </property>
  <property fmtid="{D5CDD505-2E9C-101B-9397-08002B2CF9AE}" pid="9" name="MSIP_Label_fe6ee112-9e5c-4f16-b63d-fcad06e1707e_ContentBits">
    <vt:lpwstr>0</vt:lpwstr>
  </property>
  <property fmtid="{D5CDD505-2E9C-101B-9397-08002B2CF9AE}" pid="10" name="MSIP_Label_fe6ee112-9e5c-4f16-b63d-fcad06e1707e_Tag">
    <vt:lpwstr>10, 3, 0, 1</vt:lpwstr>
  </property>
</Properties>
</file>